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4B" w:rsidRPr="00D45D4B" w:rsidRDefault="00D45D4B" w:rsidP="00D45D4B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D45D4B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D45D4B">
        <w:rPr>
          <w:sz w:val="28"/>
          <w:szCs w:val="28"/>
        </w:rPr>
        <w:t> </w:t>
      </w:r>
      <w:proofErr w:type="spellStart"/>
      <w:r w:rsidRPr="00D45D4B">
        <w:rPr>
          <w:sz w:val="28"/>
          <w:szCs w:val="28"/>
        </w:rPr>
        <w:t>Додаток</w:t>
      </w:r>
      <w:proofErr w:type="spellEnd"/>
      <w:r w:rsidRPr="00D45D4B">
        <w:rPr>
          <w:sz w:val="28"/>
          <w:szCs w:val="28"/>
        </w:rPr>
        <w:t xml:space="preserve"> до </w:t>
      </w:r>
      <w:proofErr w:type="spellStart"/>
      <w:proofErr w:type="gramStart"/>
      <w:r w:rsidRPr="00D45D4B">
        <w:rPr>
          <w:sz w:val="28"/>
          <w:szCs w:val="28"/>
        </w:rPr>
        <w:t>р</w:t>
      </w:r>
      <w:proofErr w:type="gramEnd"/>
      <w:r w:rsidRPr="00D45D4B">
        <w:rPr>
          <w:sz w:val="28"/>
          <w:szCs w:val="28"/>
        </w:rPr>
        <w:t>ішення</w:t>
      </w:r>
      <w:proofErr w:type="spellEnd"/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Чернігівської</w:t>
      </w:r>
      <w:proofErr w:type="spellEnd"/>
      <w:r w:rsidRPr="00D45D4B">
        <w:rPr>
          <w:sz w:val="28"/>
          <w:szCs w:val="28"/>
        </w:rPr>
        <w:t xml:space="preserve"> </w:t>
      </w:r>
    </w:p>
    <w:p w:rsidR="00E317FF" w:rsidRDefault="00D45D4B" w:rsidP="00D45D4B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D45D4B">
        <w:rPr>
          <w:sz w:val="28"/>
          <w:szCs w:val="28"/>
          <w:lang w:val="uk-UA"/>
        </w:rPr>
        <w:t xml:space="preserve">                                           </w:t>
      </w:r>
      <w:r w:rsidR="00E317FF">
        <w:rPr>
          <w:sz w:val="28"/>
          <w:szCs w:val="28"/>
          <w:lang w:val="uk-UA"/>
        </w:rPr>
        <w:t xml:space="preserve">                               </w:t>
      </w:r>
      <w:r w:rsidRPr="00D45D4B">
        <w:rPr>
          <w:sz w:val="28"/>
          <w:szCs w:val="28"/>
          <w:lang w:val="uk-UA"/>
        </w:rPr>
        <w:t xml:space="preserve"> </w:t>
      </w:r>
      <w:proofErr w:type="spellStart"/>
      <w:r w:rsidRPr="00D45D4B">
        <w:rPr>
          <w:sz w:val="28"/>
          <w:szCs w:val="28"/>
        </w:rPr>
        <w:t>районної</w:t>
      </w:r>
      <w:proofErr w:type="spellEnd"/>
      <w:r w:rsidRPr="00D45D4B">
        <w:rPr>
          <w:sz w:val="28"/>
          <w:szCs w:val="28"/>
        </w:rPr>
        <w:t xml:space="preserve"> ради </w:t>
      </w:r>
      <w:r w:rsidR="00E317FF">
        <w:rPr>
          <w:sz w:val="28"/>
          <w:szCs w:val="28"/>
          <w:lang w:val="uk-UA"/>
        </w:rPr>
        <w:t xml:space="preserve">19 </w:t>
      </w:r>
      <w:r w:rsidRPr="00D45D4B">
        <w:rPr>
          <w:sz w:val="28"/>
          <w:szCs w:val="28"/>
          <w:lang w:val="uk-UA"/>
        </w:rPr>
        <w:t xml:space="preserve">жовтня </w:t>
      </w:r>
      <w:r w:rsidRPr="00D45D4B">
        <w:rPr>
          <w:sz w:val="28"/>
          <w:szCs w:val="28"/>
        </w:rPr>
        <w:t xml:space="preserve"> 201</w:t>
      </w:r>
      <w:r w:rsidRPr="00D45D4B">
        <w:rPr>
          <w:sz w:val="28"/>
          <w:szCs w:val="28"/>
          <w:lang w:val="uk-UA"/>
        </w:rPr>
        <w:t>6</w:t>
      </w:r>
      <w:r w:rsidR="00E317FF">
        <w:rPr>
          <w:sz w:val="28"/>
          <w:szCs w:val="28"/>
        </w:rPr>
        <w:t xml:space="preserve"> </w:t>
      </w:r>
      <w:r w:rsidR="00E317FF">
        <w:rPr>
          <w:sz w:val="28"/>
          <w:szCs w:val="28"/>
          <w:lang w:val="uk-UA"/>
        </w:rPr>
        <w:t>року</w:t>
      </w:r>
      <w:r w:rsidRPr="00D45D4B">
        <w:rPr>
          <w:sz w:val="28"/>
          <w:szCs w:val="28"/>
        </w:rPr>
        <w:t>  </w:t>
      </w:r>
    </w:p>
    <w:p w:rsidR="00D45D4B" w:rsidRPr="00D45D4B" w:rsidRDefault="00D45D4B" w:rsidP="00D45D4B">
      <w:pPr>
        <w:pStyle w:val="aa"/>
        <w:spacing w:before="0" w:beforeAutospacing="0" w:after="0" w:afterAutospacing="0"/>
        <w:rPr>
          <w:sz w:val="28"/>
          <w:szCs w:val="28"/>
        </w:rPr>
      </w:pPr>
      <w:r w:rsidRPr="00D45D4B">
        <w:rPr>
          <w:sz w:val="28"/>
          <w:szCs w:val="28"/>
        </w:rPr>
        <w:t> </w:t>
      </w:r>
      <w:r w:rsidRPr="00D45D4B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</w:rPr>
        <w:t> </w:t>
      </w:r>
      <w:r w:rsidR="00E317FF">
        <w:rPr>
          <w:sz w:val="28"/>
          <w:szCs w:val="28"/>
          <w:lang w:val="uk-UA"/>
        </w:rPr>
        <w:t xml:space="preserve">  </w:t>
      </w:r>
      <w:r w:rsidR="00F66C95">
        <w:rPr>
          <w:sz w:val="28"/>
          <w:szCs w:val="28"/>
          <w:lang w:val="uk-UA"/>
        </w:rPr>
        <w:t>«</w:t>
      </w:r>
      <w:r w:rsidRPr="00D45D4B">
        <w:rPr>
          <w:sz w:val="28"/>
          <w:szCs w:val="28"/>
        </w:rPr>
        <w:t xml:space="preserve">Про </w:t>
      </w:r>
      <w:proofErr w:type="spellStart"/>
      <w:r w:rsidRPr="00D45D4B">
        <w:rPr>
          <w:sz w:val="28"/>
          <w:szCs w:val="28"/>
        </w:rPr>
        <w:t>виконання</w:t>
      </w:r>
      <w:proofErr w:type="spellEnd"/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районної</w:t>
      </w:r>
      <w:proofErr w:type="spellEnd"/>
      <w:r w:rsidRPr="00D45D4B">
        <w:rPr>
          <w:sz w:val="28"/>
          <w:szCs w:val="28"/>
        </w:rPr>
        <w:t xml:space="preserve"> </w:t>
      </w:r>
    </w:p>
    <w:p w:rsidR="00D45D4B" w:rsidRPr="00D45D4B" w:rsidRDefault="00D45D4B" w:rsidP="00D45D4B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D45D4B">
        <w:rPr>
          <w:sz w:val="28"/>
          <w:szCs w:val="28"/>
        </w:rPr>
        <w:t>       </w:t>
      </w:r>
      <w:r w:rsidRPr="00D45D4B"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</w:rPr>
        <w:t>           </w:t>
      </w:r>
      <w:r w:rsidRPr="00D45D4B">
        <w:rPr>
          <w:sz w:val="28"/>
          <w:szCs w:val="28"/>
          <w:lang w:val="uk-UA"/>
        </w:rPr>
        <w:t xml:space="preserve">                                                    </w:t>
      </w:r>
      <w:r w:rsidRPr="00D45D4B">
        <w:rPr>
          <w:sz w:val="28"/>
          <w:szCs w:val="28"/>
        </w:rPr>
        <w:t>     </w:t>
      </w:r>
      <w:proofErr w:type="spellStart"/>
      <w:r w:rsidRPr="00D45D4B">
        <w:rPr>
          <w:sz w:val="28"/>
          <w:szCs w:val="28"/>
        </w:rPr>
        <w:t>Програми</w:t>
      </w:r>
      <w:proofErr w:type="spellEnd"/>
      <w:r w:rsidRPr="00D45D4B">
        <w:rPr>
          <w:sz w:val="28"/>
          <w:szCs w:val="28"/>
        </w:rPr>
        <w:t> </w:t>
      </w:r>
      <w:proofErr w:type="spellStart"/>
      <w:r w:rsidRPr="00D45D4B">
        <w:rPr>
          <w:sz w:val="28"/>
          <w:szCs w:val="28"/>
        </w:rPr>
        <w:t>збереження</w:t>
      </w:r>
      <w:proofErr w:type="spellEnd"/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документі</w:t>
      </w:r>
      <w:proofErr w:type="gramStart"/>
      <w:r w:rsidRPr="00D45D4B">
        <w:rPr>
          <w:sz w:val="28"/>
          <w:szCs w:val="28"/>
        </w:rPr>
        <w:t>в</w:t>
      </w:r>
      <w:proofErr w:type="spellEnd"/>
      <w:proofErr w:type="gramEnd"/>
      <w:r w:rsidRPr="00D45D4B">
        <w:rPr>
          <w:sz w:val="28"/>
          <w:szCs w:val="28"/>
        </w:rPr>
        <w:t xml:space="preserve">, </w:t>
      </w:r>
    </w:p>
    <w:p w:rsidR="00D45D4B" w:rsidRPr="00D45D4B" w:rsidRDefault="00D45D4B" w:rsidP="00D45D4B">
      <w:pPr>
        <w:pStyle w:val="aa"/>
        <w:spacing w:before="0" w:beforeAutospacing="0" w:after="0" w:afterAutospacing="0"/>
        <w:rPr>
          <w:sz w:val="28"/>
          <w:szCs w:val="28"/>
        </w:rPr>
      </w:pPr>
      <w:r w:rsidRPr="00D45D4B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D45D4B">
        <w:rPr>
          <w:sz w:val="28"/>
          <w:szCs w:val="28"/>
        </w:rPr>
        <w:t> </w:t>
      </w:r>
      <w:proofErr w:type="spellStart"/>
      <w:r w:rsidRPr="00D45D4B">
        <w:rPr>
          <w:sz w:val="28"/>
          <w:szCs w:val="28"/>
        </w:rPr>
        <w:t>які</w:t>
      </w:r>
      <w:proofErr w:type="spellEnd"/>
      <w:r w:rsidRPr="00D45D4B">
        <w:rPr>
          <w:sz w:val="28"/>
          <w:szCs w:val="28"/>
        </w:rPr>
        <w:t xml:space="preserve"> не належать до </w:t>
      </w:r>
      <w:proofErr w:type="spellStart"/>
      <w:r w:rsidRPr="00D45D4B">
        <w:rPr>
          <w:sz w:val="28"/>
          <w:szCs w:val="28"/>
        </w:rPr>
        <w:t>Національного</w:t>
      </w:r>
      <w:proofErr w:type="spellEnd"/>
      <w:r w:rsidRPr="00D45D4B">
        <w:rPr>
          <w:sz w:val="28"/>
          <w:szCs w:val="28"/>
        </w:rPr>
        <w:t> </w:t>
      </w:r>
    </w:p>
    <w:p w:rsidR="00D45D4B" w:rsidRPr="00D45D4B" w:rsidRDefault="00D45D4B" w:rsidP="00D45D4B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D45D4B">
        <w:rPr>
          <w:sz w:val="28"/>
          <w:szCs w:val="28"/>
          <w:lang w:val="uk-UA"/>
        </w:rPr>
        <w:t xml:space="preserve">                                                            </w:t>
      </w:r>
      <w:r w:rsidRPr="00D45D4B">
        <w:rPr>
          <w:sz w:val="28"/>
          <w:szCs w:val="28"/>
        </w:rPr>
        <w:t>             </w:t>
      </w:r>
      <w:r>
        <w:rPr>
          <w:sz w:val="28"/>
          <w:szCs w:val="28"/>
          <w:lang w:val="uk-UA"/>
        </w:rPr>
        <w:t xml:space="preserve">  </w:t>
      </w:r>
      <w:r w:rsidRPr="00D45D4B">
        <w:rPr>
          <w:sz w:val="28"/>
          <w:szCs w:val="28"/>
        </w:rPr>
        <w:t> </w:t>
      </w:r>
      <w:proofErr w:type="spellStart"/>
      <w:proofErr w:type="gramStart"/>
      <w:r w:rsidRPr="00D45D4B">
        <w:rPr>
          <w:sz w:val="28"/>
          <w:szCs w:val="28"/>
        </w:rPr>
        <w:t>арх</w:t>
      </w:r>
      <w:proofErr w:type="gramEnd"/>
      <w:r w:rsidRPr="00D45D4B">
        <w:rPr>
          <w:sz w:val="28"/>
          <w:szCs w:val="28"/>
        </w:rPr>
        <w:t>івного</w:t>
      </w:r>
      <w:proofErr w:type="spellEnd"/>
      <w:r w:rsidRPr="00D45D4B">
        <w:rPr>
          <w:sz w:val="28"/>
          <w:szCs w:val="28"/>
        </w:rPr>
        <w:t xml:space="preserve"> фонду  </w:t>
      </w:r>
      <w:proofErr w:type="spellStart"/>
      <w:r w:rsidRPr="00D45D4B">
        <w:rPr>
          <w:sz w:val="28"/>
          <w:szCs w:val="28"/>
        </w:rPr>
        <w:t>України</w:t>
      </w:r>
      <w:proofErr w:type="spellEnd"/>
      <w:r w:rsidRPr="00D45D4B">
        <w:rPr>
          <w:sz w:val="28"/>
          <w:szCs w:val="28"/>
        </w:rPr>
        <w:t xml:space="preserve">, </w:t>
      </w:r>
    </w:p>
    <w:p w:rsidR="00C40865" w:rsidRPr="00C40865" w:rsidRDefault="00D45D4B" w:rsidP="00D45D4B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D45D4B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D45D4B">
        <w:rPr>
          <w:sz w:val="28"/>
          <w:szCs w:val="28"/>
        </w:rPr>
        <w:t>на</w:t>
      </w:r>
      <w:r w:rsidRPr="00D45D4B">
        <w:rPr>
          <w:sz w:val="28"/>
          <w:szCs w:val="28"/>
          <w:lang w:val="uk-UA"/>
        </w:rPr>
        <w:t xml:space="preserve">   </w:t>
      </w:r>
      <w:r w:rsidRPr="00D45D4B">
        <w:rPr>
          <w:sz w:val="28"/>
          <w:szCs w:val="28"/>
        </w:rPr>
        <w:t>20</w:t>
      </w:r>
      <w:r w:rsidRPr="00D45D4B">
        <w:rPr>
          <w:sz w:val="28"/>
          <w:szCs w:val="28"/>
          <w:lang w:val="uk-UA"/>
        </w:rPr>
        <w:t>15</w:t>
      </w:r>
      <w:r w:rsidRPr="00D45D4B">
        <w:rPr>
          <w:sz w:val="28"/>
          <w:szCs w:val="28"/>
        </w:rPr>
        <w:t xml:space="preserve"> -   201</w:t>
      </w:r>
      <w:r w:rsidRPr="00D45D4B">
        <w:rPr>
          <w:sz w:val="28"/>
          <w:szCs w:val="28"/>
          <w:lang w:val="uk-UA"/>
        </w:rPr>
        <w:t>6</w:t>
      </w:r>
      <w:r w:rsidRPr="00D45D4B">
        <w:rPr>
          <w:sz w:val="28"/>
          <w:szCs w:val="28"/>
        </w:rPr>
        <w:t xml:space="preserve"> роки</w:t>
      </w:r>
      <w:r w:rsidR="00F66C95">
        <w:rPr>
          <w:sz w:val="28"/>
          <w:szCs w:val="28"/>
          <w:lang w:val="uk-UA"/>
        </w:rPr>
        <w:t>»</w:t>
      </w:r>
      <w:r w:rsidRPr="00D45D4B">
        <w:rPr>
          <w:sz w:val="28"/>
          <w:szCs w:val="28"/>
        </w:rPr>
        <w:t xml:space="preserve">  </w:t>
      </w:r>
      <w:r w:rsidRPr="00D45D4B">
        <w:rPr>
          <w:sz w:val="28"/>
          <w:szCs w:val="28"/>
        </w:rPr>
        <w:br/>
        <w:t> </w:t>
      </w:r>
    </w:p>
    <w:p w:rsidR="00813295" w:rsidRDefault="00D45D4B" w:rsidP="007A1122">
      <w:pPr>
        <w:pStyle w:val="a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D45D4B">
        <w:rPr>
          <w:b/>
          <w:bCs/>
          <w:sz w:val="28"/>
          <w:szCs w:val="28"/>
        </w:rPr>
        <w:t>Звіт</w:t>
      </w:r>
      <w:proofErr w:type="spellEnd"/>
      <w:r w:rsidRPr="00D45D4B">
        <w:rPr>
          <w:b/>
          <w:bCs/>
          <w:sz w:val="28"/>
          <w:szCs w:val="28"/>
        </w:rPr>
        <w:t>  про</w:t>
      </w:r>
      <w:r w:rsidRPr="00D45D4B">
        <w:rPr>
          <w:b/>
          <w:bCs/>
          <w:sz w:val="28"/>
          <w:szCs w:val="28"/>
          <w:lang w:val="uk-UA"/>
        </w:rPr>
        <w:t xml:space="preserve"> хід</w:t>
      </w:r>
      <w:r w:rsidRPr="00D45D4B">
        <w:rPr>
          <w:b/>
          <w:bCs/>
          <w:sz w:val="28"/>
          <w:szCs w:val="28"/>
        </w:rPr>
        <w:t> </w:t>
      </w:r>
      <w:proofErr w:type="spellStart"/>
      <w:r w:rsidRPr="00D45D4B">
        <w:rPr>
          <w:b/>
          <w:bCs/>
          <w:sz w:val="28"/>
          <w:szCs w:val="28"/>
        </w:rPr>
        <w:t>виконання</w:t>
      </w:r>
      <w:proofErr w:type="spellEnd"/>
      <w:r w:rsidRPr="00D45D4B">
        <w:rPr>
          <w:b/>
          <w:bCs/>
          <w:sz w:val="28"/>
          <w:szCs w:val="28"/>
        </w:rPr>
        <w:t xml:space="preserve">  </w:t>
      </w:r>
      <w:proofErr w:type="spellStart"/>
      <w:r w:rsidRPr="00D45D4B">
        <w:rPr>
          <w:b/>
          <w:bCs/>
          <w:sz w:val="28"/>
          <w:szCs w:val="28"/>
        </w:rPr>
        <w:t>Програми</w:t>
      </w:r>
      <w:proofErr w:type="spellEnd"/>
      <w:r w:rsidRPr="00D45D4B">
        <w:rPr>
          <w:b/>
          <w:bCs/>
          <w:sz w:val="28"/>
          <w:szCs w:val="28"/>
        </w:rPr>
        <w:t xml:space="preserve">  </w:t>
      </w:r>
      <w:proofErr w:type="spellStart"/>
      <w:r w:rsidRPr="00D45D4B">
        <w:rPr>
          <w:b/>
          <w:bCs/>
          <w:sz w:val="28"/>
          <w:szCs w:val="28"/>
        </w:rPr>
        <w:t>збереження</w:t>
      </w:r>
      <w:proofErr w:type="spellEnd"/>
      <w:r w:rsidRPr="00D45D4B">
        <w:rPr>
          <w:b/>
          <w:bCs/>
          <w:sz w:val="28"/>
          <w:szCs w:val="28"/>
        </w:rPr>
        <w:t xml:space="preserve"> </w:t>
      </w:r>
      <w:proofErr w:type="spellStart"/>
      <w:r w:rsidRPr="00D45D4B">
        <w:rPr>
          <w:b/>
          <w:bCs/>
          <w:sz w:val="28"/>
          <w:szCs w:val="28"/>
        </w:rPr>
        <w:t>документів</w:t>
      </w:r>
      <w:proofErr w:type="spellEnd"/>
      <w:r w:rsidRPr="00D45D4B">
        <w:rPr>
          <w:b/>
          <w:bCs/>
          <w:sz w:val="28"/>
          <w:szCs w:val="28"/>
        </w:rPr>
        <w:t>,</w:t>
      </w:r>
      <w:r w:rsidR="0081329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45D4B">
        <w:rPr>
          <w:b/>
          <w:bCs/>
          <w:sz w:val="28"/>
          <w:szCs w:val="28"/>
        </w:rPr>
        <w:t>які</w:t>
      </w:r>
      <w:proofErr w:type="spellEnd"/>
      <w:r w:rsidRPr="00D45D4B">
        <w:rPr>
          <w:b/>
          <w:bCs/>
          <w:sz w:val="28"/>
          <w:szCs w:val="28"/>
        </w:rPr>
        <w:t xml:space="preserve"> не належать до </w:t>
      </w:r>
      <w:proofErr w:type="spellStart"/>
      <w:r w:rsidRPr="00D45D4B">
        <w:rPr>
          <w:b/>
          <w:bCs/>
          <w:sz w:val="28"/>
          <w:szCs w:val="28"/>
        </w:rPr>
        <w:t>Національного</w:t>
      </w:r>
      <w:proofErr w:type="spellEnd"/>
      <w:r w:rsidRPr="00D45D4B">
        <w:rPr>
          <w:b/>
          <w:bCs/>
          <w:sz w:val="28"/>
          <w:szCs w:val="28"/>
        </w:rPr>
        <w:t xml:space="preserve">  </w:t>
      </w:r>
      <w:proofErr w:type="spellStart"/>
      <w:proofErr w:type="gramStart"/>
      <w:r w:rsidRPr="00D45D4B">
        <w:rPr>
          <w:b/>
          <w:bCs/>
          <w:sz w:val="28"/>
          <w:szCs w:val="28"/>
        </w:rPr>
        <w:t>арх</w:t>
      </w:r>
      <w:proofErr w:type="gramEnd"/>
      <w:r w:rsidRPr="00D45D4B">
        <w:rPr>
          <w:b/>
          <w:bCs/>
          <w:sz w:val="28"/>
          <w:szCs w:val="28"/>
        </w:rPr>
        <w:t>івного</w:t>
      </w:r>
      <w:proofErr w:type="spellEnd"/>
      <w:r w:rsidRPr="00D45D4B">
        <w:rPr>
          <w:b/>
          <w:bCs/>
          <w:sz w:val="28"/>
          <w:szCs w:val="28"/>
        </w:rPr>
        <w:t xml:space="preserve"> фонду  </w:t>
      </w:r>
      <w:proofErr w:type="spellStart"/>
      <w:r w:rsidRPr="00D45D4B">
        <w:rPr>
          <w:b/>
          <w:bCs/>
          <w:sz w:val="28"/>
          <w:szCs w:val="28"/>
        </w:rPr>
        <w:t>України</w:t>
      </w:r>
      <w:proofErr w:type="spellEnd"/>
      <w:r w:rsidRPr="00D45D4B">
        <w:rPr>
          <w:b/>
          <w:bCs/>
          <w:sz w:val="28"/>
          <w:szCs w:val="28"/>
        </w:rPr>
        <w:t>, на 20</w:t>
      </w:r>
      <w:r w:rsidRPr="00D45D4B">
        <w:rPr>
          <w:b/>
          <w:bCs/>
          <w:sz w:val="28"/>
          <w:szCs w:val="28"/>
          <w:lang w:val="uk-UA"/>
        </w:rPr>
        <w:t>15</w:t>
      </w:r>
      <w:r w:rsidRPr="00D45D4B">
        <w:rPr>
          <w:b/>
          <w:bCs/>
          <w:sz w:val="28"/>
          <w:szCs w:val="28"/>
        </w:rPr>
        <w:t xml:space="preserve"> - 201</w:t>
      </w:r>
      <w:r w:rsidRPr="00D45D4B">
        <w:rPr>
          <w:b/>
          <w:bCs/>
          <w:sz w:val="28"/>
          <w:szCs w:val="28"/>
          <w:lang w:val="uk-UA"/>
        </w:rPr>
        <w:t>6</w:t>
      </w:r>
      <w:r w:rsidRPr="00D45D4B">
        <w:rPr>
          <w:b/>
          <w:bCs/>
          <w:sz w:val="28"/>
          <w:szCs w:val="28"/>
        </w:rPr>
        <w:t xml:space="preserve"> роки</w:t>
      </w:r>
    </w:p>
    <w:p w:rsidR="00D45D4B" w:rsidRPr="00D45D4B" w:rsidRDefault="00D45D4B" w:rsidP="007A1122">
      <w:pPr>
        <w:pStyle w:val="aa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3295">
        <w:rPr>
          <w:sz w:val="28"/>
          <w:szCs w:val="28"/>
          <w:lang w:val="uk-UA"/>
        </w:rPr>
        <w:br/>
      </w:r>
      <w:r w:rsidRPr="00D45D4B">
        <w:rPr>
          <w:sz w:val="28"/>
          <w:szCs w:val="28"/>
        </w:rPr>
        <w:t>      </w:t>
      </w:r>
      <w:r w:rsidRPr="00813295">
        <w:rPr>
          <w:sz w:val="28"/>
          <w:szCs w:val="28"/>
          <w:lang w:val="uk-UA"/>
        </w:rPr>
        <w:t>Програма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 xml:space="preserve"> збереження документів,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 xml:space="preserve"> які не належать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 xml:space="preserve"> до Національного архівного фонду України, на 20</w:t>
      </w:r>
      <w:r w:rsidRPr="00D45D4B">
        <w:rPr>
          <w:sz w:val="28"/>
          <w:szCs w:val="28"/>
          <w:lang w:val="uk-UA"/>
        </w:rPr>
        <w:t>15</w:t>
      </w:r>
      <w:r w:rsidRPr="00813295">
        <w:rPr>
          <w:sz w:val="28"/>
          <w:szCs w:val="28"/>
          <w:lang w:val="uk-UA"/>
        </w:rPr>
        <w:t>-201</w:t>
      </w:r>
      <w:r w:rsidRPr="00D45D4B">
        <w:rPr>
          <w:sz w:val="28"/>
          <w:szCs w:val="28"/>
          <w:lang w:val="uk-UA"/>
        </w:rPr>
        <w:t>6</w:t>
      </w:r>
      <w:r w:rsidR="00813295">
        <w:rPr>
          <w:sz w:val="28"/>
          <w:szCs w:val="28"/>
          <w:lang w:val="uk-UA"/>
        </w:rPr>
        <w:t xml:space="preserve"> </w:t>
      </w:r>
      <w:r w:rsidRPr="00813295">
        <w:rPr>
          <w:sz w:val="28"/>
          <w:szCs w:val="28"/>
          <w:lang w:val="uk-UA"/>
        </w:rPr>
        <w:t>роки,</w:t>
      </w:r>
      <w:r w:rsidR="00813295"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  <w:lang w:val="uk-UA"/>
        </w:rPr>
        <w:t>була</w:t>
      </w:r>
      <w:r w:rsidR="00813295"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  <w:lang w:val="uk-UA"/>
        </w:rPr>
        <w:t>затверджена</w:t>
      </w:r>
      <w:r w:rsidRPr="00813295"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  <w:lang w:val="uk-UA"/>
        </w:rPr>
        <w:t>р</w:t>
      </w:r>
      <w:r w:rsidRPr="00813295">
        <w:rPr>
          <w:sz w:val="28"/>
          <w:szCs w:val="28"/>
          <w:lang w:val="uk-UA"/>
        </w:rPr>
        <w:t>ішення</w:t>
      </w:r>
      <w:r w:rsidRPr="00D45D4B">
        <w:rPr>
          <w:sz w:val="28"/>
          <w:szCs w:val="28"/>
          <w:lang w:val="uk-UA"/>
        </w:rPr>
        <w:t>м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>Чернігівської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 xml:space="preserve"> районної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 xml:space="preserve"> ради від 2</w:t>
      </w:r>
      <w:r w:rsidRPr="00D45D4B">
        <w:rPr>
          <w:sz w:val="28"/>
          <w:szCs w:val="28"/>
          <w:lang w:val="uk-UA"/>
        </w:rPr>
        <w:t>3 січня</w:t>
      </w:r>
      <w:r w:rsidRPr="00D45D4B">
        <w:rPr>
          <w:sz w:val="28"/>
          <w:szCs w:val="28"/>
        </w:rPr>
        <w:t> </w:t>
      </w:r>
      <w:r w:rsidRPr="00813295">
        <w:rPr>
          <w:sz w:val="28"/>
          <w:szCs w:val="28"/>
          <w:lang w:val="uk-UA"/>
        </w:rPr>
        <w:t xml:space="preserve"> 20</w:t>
      </w:r>
      <w:r w:rsidRPr="00D45D4B">
        <w:rPr>
          <w:sz w:val="28"/>
          <w:szCs w:val="28"/>
          <w:lang w:val="uk-UA"/>
        </w:rPr>
        <w:t>15</w:t>
      </w:r>
      <w:r w:rsidRPr="00813295">
        <w:rPr>
          <w:sz w:val="28"/>
          <w:szCs w:val="28"/>
          <w:lang w:val="uk-UA"/>
        </w:rPr>
        <w:t xml:space="preserve"> року</w:t>
      </w:r>
      <w:r w:rsidRPr="00D45D4B">
        <w:rPr>
          <w:sz w:val="28"/>
          <w:szCs w:val="28"/>
          <w:lang w:val="uk-UA"/>
        </w:rPr>
        <w:t>,</w:t>
      </w:r>
      <w:r w:rsidR="00813295"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  <w:lang w:val="uk-UA"/>
        </w:rPr>
        <w:t>зміни до Програми  затверджені рішенням сесії районної ради від 16 лютого 2016 року.</w:t>
      </w:r>
    </w:p>
    <w:p w:rsidR="00D45D4B" w:rsidRPr="00D45D4B" w:rsidRDefault="00D45D4B" w:rsidP="007A1122">
      <w:pPr>
        <w:pStyle w:val="aa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5D4B">
        <w:rPr>
          <w:sz w:val="28"/>
          <w:szCs w:val="28"/>
        </w:rPr>
        <w:t> </w:t>
      </w:r>
      <w:r w:rsidR="000E5AFE">
        <w:rPr>
          <w:sz w:val="28"/>
          <w:szCs w:val="28"/>
          <w:lang w:val="uk-UA"/>
        </w:rPr>
        <w:t xml:space="preserve">   </w:t>
      </w:r>
      <w:r w:rsidRPr="00D45D4B">
        <w:rPr>
          <w:b/>
          <w:bCs/>
          <w:sz w:val="28"/>
          <w:szCs w:val="28"/>
          <w:lang w:val="uk-UA"/>
        </w:rPr>
        <w:t>Мета</w:t>
      </w:r>
      <w:r w:rsidRPr="00D45D4B">
        <w:rPr>
          <w:b/>
          <w:bCs/>
          <w:sz w:val="28"/>
          <w:szCs w:val="28"/>
        </w:rPr>
        <w:t> </w:t>
      </w:r>
      <w:r w:rsidRPr="00D45D4B">
        <w:rPr>
          <w:b/>
          <w:bCs/>
          <w:sz w:val="28"/>
          <w:szCs w:val="28"/>
          <w:lang w:val="uk-UA"/>
        </w:rPr>
        <w:t xml:space="preserve"> програми</w:t>
      </w:r>
      <w:r w:rsidRPr="00D45D4B">
        <w:rPr>
          <w:sz w:val="28"/>
          <w:szCs w:val="28"/>
          <w:lang w:val="uk-UA"/>
        </w:rPr>
        <w:t xml:space="preserve"> поляга</w:t>
      </w:r>
      <w:r w:rsidR="007A1122">
        <w:rPr>
          <w:sz w:val="28"/>
          <w:szCs w:val="28"/>
          <w:lang w:val="uk-UA"/>
        </w:rPr>
        <w:t>є</w:t>
      </w:r>
      <w:r w:rsidRPr="00D45D4B">
        <w:rPr>
          <w:sz w:val="28"/>
          <w:szCs w:val="28"/>
        </w:rPr>
        <w:t> </w:t>
      </w:r>
      <w:r w:rsidRPr="00D45D4B">
        <w:rPr>
          <w:sz w:val="28"/>
          <w:szCs w:val="28"/>
          <w:lang w:val="uk-UA"/>
        </w:rPr>
        <w:t xml:space="preserve"> у вирішенні пріоритетних</w:t>
      </w:r>
      <w:r w:rsidRPr="00D45D4B">
        <w:rPr>
          <w:sz w:val="28"/>
          <w:szCs w:val="28"/>
        </w:rPr>
        <w:t>  </w:t>
      </w:r>
      <w:r w:rsidRPr="00D45D4B">
        <w:rPr>
          <w:sz w:val="28"/>
          <w:szCs w:val="28"/>
          <w:lang w:val="uk-UA"/>
        </w:rPr>
        <w:t xml:space="preserve"> завдань  розвитку архівної справи</w:t>
      </w:r>
      <w:r w:rsidRPr="00D45D4B">
        <w:rPr>
          <w:sz w:val="28"/>
          <w:szCs w:val="28"/>
        </w:rPr>
        <w:t> </w:t>
      </w:r>
      <w:r w:rsidRPr="00D45D4B">
        <w:rPr>
          <w:sz w:val="28"/>
          <w:szCs w:val="28"/>
          <w:lang w:val="uk-UA"/>
        </w:rPr>
        <w:t xml:space="preserve"> в Чернігівському районі щодо забезпечення збереженості</w:t>
      </w:r>
      <w:r w:rsidRPr="00D45D4B">
        <w:rPr>
          <w:sz w:val="28"/>
          <w:szCs w:val="28"/>
        </w:rPr>
        <w:t> </w:t>
      </w:r>
      <w:r w:rsidRPr="00D45D4B">
        <w:rPr>
          <w:sz w:val="28"/>
          <w:szCs w:val="28"/>
          <w:lang w:val="uk-UA"/>
        </w:rPr>
        <w:t xml:space="preserve"> та подальшого використання</w:t>
      </w:r>
      <w:r w:rsidRPr="00D45D4B">
        <w:rPr>
          <w:sz w:val="28"/>
          <w:szCs w:val="28"/>
        </w:rPr>
        <w:t> </w:t>
      </w:r>
      <w:r w:rsidRPr="00D45D4B">
        <w:rPr>
          <w:sz w:val="28"/>
          <w:szCs w:val="28"/>
          <w:lang w:val="uk-UA"/>
        </w:rPr>
        <w:t xml:space="preserve"> громадянами тих документів, які не належать до Національного архівного фонду України, і були сформовані в діяльності підприємств та в організацій різних форм власності, що ліквідувалися </w:t>
      </w:r>
      <w:r w:rsidRPr="00D45D4B">
        <w:rPr>
          <w:sz w:val="28"/>
          <w:szCs w:val="28"/>
        </w:rPr>
        <w:t>  </w:t>
      </w:r>
      <w:r w:rsidRPr="00D45D4B">
        <w:rPr>
          <w:sz w:val="28"/>
          <w:szCs w:val="28"/>
          <w:lang w:val="uk-UA"/>
        </w:rPr>
        <w:t>або реорганізувалися на території  Чернігівського району.</w:t>
      </w:r>
      <w:r w:rsidRPr="00D45D4B">
        <w:rPr>
          <w:sz w:val="28"/>
          <w:szCs w:val="28"/>
        </w:rPr>
        <w:t> </w:t>
      </w:r>
      <w:r w:rsidRPr="00D45D4B">
        <w:rPr>
          <w:sz w:val="28"/>
          <w:szCs w:val="28"/>
          <w:lang w:val="uk-UA"/>
        </w:rPr>
        <w:t xml:space="preserve"> </w:t>
      </w:r>
      <w:r w:rsidRPr="00D45D4B">
        <w:rPr>
          <w:sz w:val="28"/>
          <w:szCs w:val="28"/>
        </w:rPr>
        <w:t> </w:t>
      </w:r>
    </w:p>
    <w:p w:rsidR="00D45D4B" w:rsidRPr="00D45D4B" w:rsidRDefault="007A1122" w:rsidP="007A1122">
      <w:pPr>
        <w:pStyle w:val="aa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proofErr w:type="spellStart"/>
      <w:r w:rsidR="00D45D4B" w:rsidRPr="00D45D4B">
        <w:rPr>
          <w:b/>
          <w:bCs/>
          <w:sz w:val="28"/>
          <w:szCs w:val="28"/>
        </w:rPr>
        <w:t>Основними</w:t>
      </w:r>
      <w:proofErr w:type="spellEnd"/>
      <w:r w:rsidR="00D45D4B" w:rsidRPr="00D45D4B">
        <w:rPr>
          <w:b/>
          <w:bCs/>
          <w:sz w:val="28"/>
          <w:szCs w:val="28"/>
        </w:rPr>
        <w:t xml:space="preserve">  </w:t>
      </w:r>
      <w:proofErr w:type="spellStart"/>
      <w:r w:rsidR="00D45D4B" w:rsidRPr="00D45D4B">
        <w:rPr>
          <w:b/>
          <w:bCs/>
          <w:sz w:val="28"/>
          <w:szCs w:val="28"/>
        </w:rPr>
        <w:t>завданнями</w:t>
      </w:r>
      <w:proofErr w:type="spellEnd"/>
      <w:r w:rsidR="00D45D4B" w:rsidRPr="00D45D4B">
        <w:rPr>
          <w:b/>
          <w:bCs/>
          <w:sz w:val="28"/>
          <w:szCs w:val="28"/>
        </w:rPr>
        <w:t xml:space="preserve"> </w:t>
      </w:r>
      <w:proofErr w:type="spellStart"/>
      <w:r w:rsidR="00D45D4B" w:rsidRPr="00D45D4B">
        <w:rPr>
          <w:b/>
          <w:bCs/>
          <w:sz w:val="28"/>
          <w:szCs w:val="28"/>
        </w:rPr>
        <w:t>районної</w:t>
      </w:r>
      <w:proofErr w:type="spellEnd"/>
      <w:r w:rsidR="00D45D4B" w:rsidRPr="00D45D4B">
        <w:rPr>
          <w:b/>
          <w:bCs/>
          <w:sz w:val="28"/>
          <w:szCs w:val="28"/>
        </w:rPr>
        <w:t xml:space="preserve">  </w:t>
      </w:r>
      <w:proofErr w:type="spellStart"/>
      <w:r w:rsidR="00D45D4B" w:rsidRPr="00D45D4B">
        <w:rPr>
          <w:b/>
          <w:bCs/>
          <w:sz w:val="28"/>
          <w:szCs w:val="28"/>
        </w:rPr>
        <w:t>Програми</w:t>
      </w:r>
      <w:proofErr w:type="spellEnd"/>
      <w:r w:rsidR="00D45D4B" w:rsidRPr="00D45D4B">
        <w:rPr>
          <w:sz w:val="28"/>
          <w:szCs w:val="28"/>
        </w:rPr>
        <w:t xml:space="preserve">  </w:t>
      </w:r>
      <w:proofErr w:type="spellStart"/>
      <w:r w:rsidR="00D45D4B" w:rsidRPr="00D45D4B">
        <w:rPr>
          <w:sz w:val="28"/>
          <w:szCs w:val="28"/>
        </w:rPr>
        <w:t>визначено</w:t>
      </w:r>
      <w:proofErr w:type="spellEnd"/>
      <w:r w:rsidR="00D45D4B" w:rsidRPr="00D45D4B">
        <w:rPr>
          <w:b/>
          <w:bCs/>
          <w:sz w:val="28"/>
          <w:szCs w:val="28"/>
        </w:rPr>
        <w:t>:</w:t>
      </w:r>
    </w:p>
    <w:p w:rsidR="00D45D4B" w:rsidRPr="00D45D4B" w:rsidRDefault="00D45D4B" w:rsidP="000E5A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5D4B">
        <w:rPr>
          <w:sz w:val="28"/>
          <w:szCs w:val="28"/>
        </w:rPr>
        <w:t xml:space="preserve">виявлення та включення до  джерел  комплектування архівних документів за погодженням з архівним відділом Чернігівської  райдержадміністрації підприємств, установ та організацій, незалежно від форм власності, що розташовані на території району; </w:t>
      </w:r>
    </w:p>
    <w:p w:rsidR="00D45D4B" w:rsidRPr="00D45D4B" w:rsidRDefault="00D45D4B" w:rsidP="000E5A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5D4B">
        <w:rPr>
          <w:sz w:val="28"/>
          <w:szCs w:val="28"/>
        </w:rPr>
        <w:t xml:space="preserve">приймання від підприємств, установ та організацій  документів  з особового складу, фінансово-господарської діяльності  та інших документів, строки зберігання яких не закінчилися; </w:t>
      </w:r>
    </w:p>
    <w:p w:rsidR="00D45D4B" w:rsidRPr="00D45D4B" w:rsidRDefault="00D45D4B" w:rsidP="000E5A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5D4B">
        <w:rPr>
          <w:sz w:val="28"/>
          <w:szCs w:val="28"/>
        </w:rPr>
        <w:t xml:space="preserve">зберігання відповідно до умов, визначених Державною архівною службою  України, документів з особового складу та документів тимчасового зберігання  підприємств, установ та організацій незалежно від форм власності, що розташовані  на території району, ліквідованих підприємств, установ та організацій, що діяли на цій території;    </w:t>
      </w:r>
    </w:p>
    <w:p w:rsidR="00D45D4B" w:rsidRPr="00D45D4B" w:rsidRDefault="00D45D4B" w:rsidP="000E5A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5D4B">
        <w:rPr>
          <w:sz w:val="28"/>
          <w:szCs w:val="28"/>
        </w:rPr>
        <w:t xml:space="preserve">науково-технічне опрацювання та описування документів, що надійшли на зберігання згідно Правил роботи архівних установ, створення необхідного довідкового матеріалу до них; </w:t>
      </w:r>
    </w:p>
    <w:p w:rsidR="00D45D4B" w:rsidRPr="00D45D4B" w:rsidRDefault="00D45D4B" w:rsidP="000E5A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5D4B">
        <w:rPr>
          <w:sz w:val="28"/>
          <w:szCs w:val="28"/>
        </w:rPr>
        <w:t xml:space="preserve">організація роботи користувачів документами трудового архіву, видача архівних довідок, копій,  витягів з документів, що знаходяться на зберіганні, юридичним та фізичним особам   у встановленому порядку; </w:t>
      </w:r>
    </w:p>
    <w:p w:rsidR="00D45D4B" w:rsidRDefault="00D45D4B" w:rsidP="007A112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5D4B">
        <w:rPr>
          <w:sz w:val="28"/>
          <w:szCs w:val="28"/>
        </w:rPr>
        <w:t xml:space="preserve">проведення експертизи цінності документів, що знаходяться на зберіганні, подання на затвердження експертної комісії архівного відділу  Чернігівської райдержадміністрації  описів  справ  тимчасового зберігання, з особового складу підприємств, установ  та організацій, а також  актів щодо  вилучення до знищення  справ, строк зберігання яких закінчився; </w:t>
      </w:r>
    </w:p>
    <w:p w:rsidR="007A1122" w:rsidRDefault="007A1122" w:rsidP="000E5A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зміцнення матеріально-технічної бази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«Чернігівський районний трудовий архів» Чернігівської районної ради для створення умов гарантованої збереженості документів;</w:t>
      </w:r>
    </w:p>
    <w:p w:rsidR="007A1122" w:rsidRPr="00D45D4B" w:rsidRDefault="007A1122" w:rsidP="00C40865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належної охорони та пожежної безпеки архівної установи.</w:t>
      </w:r>
    </w:p>
    <w:p w:rsidR="00D45D4B" w:rsidRPr="00D45D4B" w:rsidRDefault="00D45D4B" w:rsidP="007A1122">
      <w:pPr>
        <w:jc w:val="both"/>
        <w:rPr>
          <w:sz w:val="28"/>
          <w:szCs w:val="28"/>
        </w:rPr>
      </w:pPr>
      <w:r w:rsidRPr="00D45D4B">
        <w:rPr>
          <w:sz w:val="28"/>
          <w:szCs w:val="28"/>
        </w:rPr>
        <w:t>     На  виконання вище</w:t>
      </w:r>
      <w:r w:rsidR="007A1122">
        <w:rPr>
          <w:sz w:val="28"/>
          <w:szCs w:val="28"/>
        </w:rPr>
        <w:t>зазначеної</w:t>
      </w:r>
      <w:r w:rsidRPr="00D45D4B">
        <w:rPr>
          <w:sz w:val="28"/>
          <w:szCs w:val="28"/>
        </w:rPr>
        <w:t xml:space="preserve"> Програми  розроблений  план заходів  розвитку архівної справи  з загальною  сумою  фінансування  350,1 тис. грн. </w:t>
      </w:r>
    </w:p>
    <w:p w:rsidR="00D45D4B" w:rsidRDefault="00D45D4B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5D4B">
        <w:rPr>
          <w:sz w:val="28"/>
          <w:szCs w:val="28"/>
        </w:rPr>
        <w:t>    </w:t>
      </w:r>
      <w:r w:rsidR="001640D3">
        <w:rPr>
          <w:sz w:val="28"/>
          <w:szCs w:val="28"/>
          <w:lang w:val="uk-UA"/>
        </w:rPr>
        <w:t xml:space="preserve">  </w:t>
      </w:r>
      <w:r w:rsidRPr="00D45D4B">
        <w:rPr>
          <w:sz w:val="28"/>
          <w:szCs w:val="28"/>
        </w:rPr>
        <w:t xml:space="preserve">В </w:t>
      </w:r>
      <w:proofErr w:type="spellStart"/>
      <w:r w:rsidRPr="00D45D4B">
        <w:rPr>
          <w:sz w:val="28"/>
          <w:szCs w:val="28"/>
        </w:rPr>
        <w:t>ході</w:t>
      </w:r>
      <w:proofErr w:type="spellEnd"/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виконання</w:t>
      </w:r>
      <w:proofErr w:type="spellEnd"/>
      <w:r w:rsidRPr="00D45D4B">
        <w:rPr>
          <w:sz w:val="28"/>
          <w:szCs w:val="28"/>
        </w:rPr>
        <w:t> </w:t>
      </w:r>
      <w:proofErr w:type="spellStart"/>
      <w:r w:rsidRPr="00D45D4B">
        <w:rPr>
          <w:sz w:val="28"/>
          <w:szCs w:val="28"/>
        </w:rPr>
        <w:t>Програми</w:t>
      </w:r>
      <w:proofErr w:type="spellEnd"/>
      <w:r w:rsidRPr="00D45D4B">
        <w:rPr>
          <w:sz w:val="28"/>
          <w:szCs w:val="28"/>
        </w:rPr>
        <w:t>,</w:t>
      </w:r>
      <w:r w:rsidRPr="00D45D4B">
        <w:rPr>
          <w:sz w:val="28"/>
          <w:szCs w:val="28"/>
          <w:lang w:val="uk-UA"/>
        </w:rPr>
        <w:t xml:space="preserve"> протягом 2015-2016 років,</w:t>
      </w:r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виходячи</w:t>
      </w:r>
      <w:proofErr w:type="spellEnd"/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з</w:t>
      </w:r>
      <w:proofErr w:type="spellEnd"/>
      <w:r w:rsidRPr="00D45D4B">
        <w:rPr>
          <w:sz w:val="28"/>
          <w:szCs w:val="28"/>
        </w:rPr>
        <w:t> </w:t>
      </w:r>
      <w:proofErr w:type="spellStart"/>
      <w:r w:rsidRPr="00D45D4B">
        <w:rPr>
          <w:sz w:val="28"/>
          <w:szCs w:val="28"/>
        </w:rPr>
        <w:t>реальних</w:t>
      </w:r>
      <w:proofErr w:type="spellEnd"/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можливостей</w:t>
      </w:r>
      <w:proofErr w:type="spellEnd"/>
      <w:r w:rsidRPr="00D45D4B">
        <w:rPr>
          <w:sz w:val="28"/>
          <w:szCs w:val="28"/>
        </w:rPr>
        <w:t xml:space="preserve"> бюджету, на </w:t>
      </w:r>
      <w:proofErr w:type="spellStart"/>
      <w:r w:rsidRPr="00D45D4B">
        <w:rPr>
          <w:sz w:val="28"/>
          <w:szCs w:val="28"/>
        </w:rPr>
        <w:t>фінансування</w:t>
      </w:r>
      <w:proofErr w:type="spellEnd"/>
      <w:r w:rsidRPr="00D45D4B">
        <w:rPr>
          <w:sz w:val="28"/>
          <w:szCs w:val="28"/>
        </w:rPr>
        <w:t xml:space="preserve"> </w:t>
      </w:r>
      <w:r w:rsidRPr="00D45D4B">
        <w:rPr>
          <w:sz w:val="28"/>
          <w:szCs w:val="28"/>
          <w:lang w:val="uk-UA"/>
        </w:rPr>
        <w:t xml:space="preserve"> р</w:t>
      </w:r>
      <w:proofErr w:type="spellStart"/>
      <w:r w:rsidRPr="00D45D4B">
        <w:rPr>
          <w:sz w:val="28"/>
          <w:szCs w:val="28"/>
        </w:rPr>
        <w:t>айонного</w:t>
      </w:r>
      <w:proofErr w:type="spellEnd"/>
      <w:r w:rsidRPr="00D45D4B">
        <w:rPr>
          <w:sz w:val="28"/>
          <w:szCs w:val="28"/>
        </w:rPr>
        <w:t xml:space="preserve"> трудового </w:t>
      </w:r>
      <w:proofErr w:type="spellStart"/>
      <w:proofErr w:type="gramStart"/>
      <w:r w:rsidRPr="00D45D4B">
        <w:rPr>
          <w:sz w:val="28"/>
          <w:szCs w:val="28"/>
        </w:rPr>
        <w:t>арх</w:t>
      </w:r>
      <w:proofErr w:type="spellEnd"/>
      <w:proofErr w:type="gramEnd"/>
      <w:r w:rsidR="007A6B4B">
        <w:rPr>
          <w:sz w:val="28"/>
          <w:szCs w:val="28"/>
          <w:lang w:val="uk-UA"/>
        </w:rPr>
        <w:t>і</w:t>
      </w:r>
      <w:proofErr w:type="spellStart"/>
      <w:r w:rsidRPr="00D45D4B">
        <w:rPr>
          <w:sz w:val="28"/>
          <w:szCs w:val="28"/>
        </w:rPr>
        <w:t>ву</w:t>
      </w:r>
      <w:proofErr w:type="spellEnd"/>
      <w:r w:rsidRPr="00D45D4B">
        <w:rPr>
          <w:sz w:val="28"/>
          <w:szCs w:val="28"/>
        </w:rPr>
        <w:t xml:space="preserve">  </w:t>
      </w:r>
      <w:r w:rsidRPr="00D45D4B">
        <w:rPr>
          <w:sz w:val="28"/>
          <w:szCs w:val="28"/>
          <w:lang w:val="uk-UA"/>
        </w:rPr>
        <w:t>станом на 01 жовтня 2016 року   було витрачено   191,5 тис.</w:t>
      </w:r>
      <w:r w:rsidRPr="00D45D4B">
        <w:rPr>
          <w:sz w:val="28"/>
          <w:szCs w:val="28"/>
        </w:rPr>
        <w:t xml:space="preserve"> </w:t>
      </w:r>
      <w:proofErr w:type="spellStart"/>
      <w:r w:rsidRPr="00D45D4B">
        <w:rPr>
          <w:sz w:val="28"/>
          <w:szCs w:val="28"/>
        </w:rPr>
        <w:t>грн</w:t>
      </w:r>
      <w:proofErr w:type="spellEnd"/>
      <w:r w:rsidRPr="00D45D4B">
        <w:rPr>
          <w:sz w:val="28"/>
          <w:szCs w:val="28"/>
        </w:rPr>
        <w:t>.</w:t>
      </w:r>
      <w:r w:rsidRPr="00D45D4B">
        <w:rPr>
          <w:sz w:val="28"/>
          <w:szCs w:val="28"/>
          <w:lang w:val="uk-UA"/>
        </w:rPr>
        <w:t xml:space="preserve"> </w:t>
      </w:r>
    </w:p>
    <w:p w:rsidR="00F55AC1" w:rsidRDefault="00F55AC1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  них :</w:t>
      </w:r>
    </w:p>
    <w:p w:rsidR="00CF37D4" w:rsidRDefault="00F55AC1" w:rsidP="000E5AF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 заробітну плату : 2015 р.</w:t>
      </w:r>
      <w:r w:rsidR="007A1122">
        <w:rPr>
          <w:sz w:val="28"/>
          <w:szCs w:val="28"/>
          <w:lang w:val="uk-UA"/>
        </w:rPr>
        <w:t xml:space="preserve">   </w:t>
      </w:r>
      <w:r w:rsidR="005E0DC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-</w:t>
      </w:r>
      <w:r w:rsidR="005E0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77.1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CE3D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55AC1" w:rsidRDefault="008146B1" w:rsidP="000E5AF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нарахування на неї   </w:t>
      </w:r>
      <w:r w:rsidR="00F55AC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:</w:t>
      </w:r>
      <w:r w:rsidR="00F55AC1">
        <w:rPr>
          <w:sz w:val="28"/>
          <w:szCs w:val="28"/>
          <w:lang w:val="uk-UA"/>
        </w:rPr>
        <w:t xml:space="preserve"> 2016 р.</w:t>
      </w:r>
      <w:r w:rsidR="005E0DCB">
        <w:rPr>
          <w:sz w:val="28"/>
          <w:szCs w:val="28"/>
          <w:lang w:val="uk-UA"/>
        </w:rPr>
        <w:t xml:space="preserve">        </w:t>
      </w:r>
      <w:r w:rsidR="00F55AC1">
        <w:rPr>
          <w:sz w:val="28"/>
          <w:szCs w:val="28"/>
          <w:lang w:val="uk-UA"/>
        </w:rPr>
        <w:t>-</w:t>
      </w:r>
      <w:r w:rsidR="005E0DCB">
        <w:rPr>
          <w:sz w:val="28"/>
          <w:szCs w:val="28"/>
          <w:lang w:val="uk-UA"/>
        </w:rPr>
        <w:t xml:space="preserve"> </w:t>
      </w:r>
      <w:r w:rsidR="00F55AC1">
        <w:rPr>
          <w:sz w:val="28"/>
          <w:szCs w:val="28"/>
          <w:lang w:val="uk-UA"/>
        </w:rPr>
        <w:t xml:space="preserve">69.4 </w:t>
      </w:r>
      <w:proofErr w:type="spellStart"/>
      <w:r w:rsidR="00F55AC1">
        <w:rPr>
          <w:sz w:val="28"/>
          <w:szCs w:val="28"/>
          <w:lang w:val="uk-UA"/>
        </w:rPr>
        <w:t>тис.грн</w:t>
      </w:r>
      <w:proofErr w:type="spellEnd"/>
      <w:r w:rsidR="00F55AC1">
        <w:rPr>
          <w:sz w:val="28"/>
          <w:szCs w:val="28"/>
          <w:lang w:val="uk-UA"/>
        </w:rPr>
        <w:t>. /на 01.10.2016/</w:t>
      </w:r>
    </w:p>
    <w:p w:rsidR="005E0DCB" w:rsidRDefault="005E0DCB" w:rsidP="000E5AF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F55AC1" w:rsidRDefault="00F55AC1" w:rsidP="000E5AF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канцтоварів  </w:t>
      </w:r>
      <w:r w:rsidR="008146B1">
        <w:rPr>
          <w:sz w:val="28"/>
          <w:szCs w:val="28"/>
          <w:lang w:val="uk-UA"/>
        </w:rPr>
        <w:t xml:space="preserve">      </w:t>
      </w:r>
      <w:r w:rsidR="004932B6"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  <w:lang w:val="uk-UA"/>
        </w:rPr>
        <w:t>2015 р.</w:t>
      </w:r>
      <w:r w:rsidR="005E0DC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r w:rsidR="004932B6">
        <w:rPr>
          <w:sz w:val="28"/>
          <w:szCs w:val="28"/>
          <w:lang w:val="uk-UA"/>
        </w:rPr>
        <w:t xml:space="preserve"> 1.0 </w:t>
      </w:r>
      <w:r w:rsidR="00CE3DCA">
        <w:rPr>
          <w:sz w:val="28"/>
          <w:szCs w:val="28"/>
          <w:lang w:val="uk-UA"/>
        </w:rPr>
        <w:t xml:space="preserve"> </w:t>
      </w:r>
      <w:proofErr w:type="spellStart"/>
      <w:r w:rsidR="004932B6">
        <w:rPr>
          <w:sz w:val="28"/>
          <w:szCs w:val="28"/>
          <w:lang w:val="uk-UA"/>
        </w:rPr>
        <w:t>тис.грн</w:t>
      </w:r>
      <w:proofErr w:type="spellEnd"/>
      <w:r w:rsidR="00CE3DCA">
        <w:rPr>
          <w:sz w:val="28"/>
          <w:szCs w:val="28"/>
          <w:lang w:val="uk-UA"/>
        </w:rPr>
        <w:t>.</w:t>
      </w:r>
    </w:p>
    <w:p w:rsidR="00F55AC1" w:rsidRDefault="008146B1" w:rsidP="000E5AF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4932B6">
        <w:rPr>
          <w:sz w:val="28"/>
          <w:szCs w:val="28"/>
          <w:lang w:val="uk-UA"/>
        </w:rPr>
        <w:t>ремонт оргтехніки</w:t>
      </w:r>
      <w:r>
        <w:rPr>
          <w:sz w:val="28"/>
          <w:szCs w:val="28"/>
          <w:lang w:val="uk-UA"/>
        </w:rPr>
        <w:t xml:space="preserve">           </w:t>
      </w:r>
      <w:r w:rsidR="00DF0A2D">
        <w:rPr>
          <w:sz w:val="28"/>
          <w:szCs w:val="28"/>
          <w:lang w:val="uk-UA"/>
        </w:rPr>
        <w:t xml:space="preserve"> : </w:t>
      </w:r>
      <w:r w:rsidR="004932B6">
        <w:rPr>
          <w:sz w:val="28"/>
          <w:szCs w:val="28"/>
          <w:lang w:val="uk-UA"/>
        </w:rPr>
        <w:t>2016р.</w:t>
      </w:r>
      <w:r w:rsidR="005E0DCB">
        <w:rPr>
          <w:sz w:val="28"/>
          <w:szCs w:val="28"/>
          <w:lang w:val="uk-UA"/>
        </w:rPr>
        <w:t xml:space="preserve">         </w:t>
      </w:r>
      <w:r w:rsidR="004932B6">
        <w:rPr>
          <w:sz w:val="28"/>
          <w:szCs w:val="28"/>
          <w:lang w:val="uk-UA"/>
        </w:rPr>
        <w:t>-</w:t>
      </w:r>
      <w:r w:rsidR="005E0DCB">
        <w:rPr>
          <w:sz w:val="28"/>
          <w:szCs w:val="28"/>
          <w:lang w:val="uk-UA"/>
        </w:rPr>
        <w:t xml:space="preserve"> </w:t>
      </w:r>
      <w:r w:rsidR="004932B6">
        <w:rPr>
          <w:sz w:val="28"/>
          <w:szCs w:val="28"/>
          <w:lang w:val="uk-UA"/>
        </w:rPr>
        <w:t xml:space="preserve">0.6  </w:t>
      </w:r>
      <w:proofErr w:type="spellStart"/>
      <w:r w:rsidR="004932B6">
        <w:rPr>
          <w:sz w:val="28"/>
          <w:szCs w:val="28"/>
          <w:lang w:val="uk-UA"/>
        </w:rPr>
        <w:t>тис.грн</w:t>
      </w:r>
      <w:proofErr w:type="spellEnd"/>
      <w:r w:rsidR="004932B6">
        <w:rPr>
          <w:sz w:val="28"/>
          <w:szCs w:val="28"/>
          <w:lang w:val="uk-UA"/>
        </w:rPr>
        <w:t>.</w:t>
      </w:r>
    </w:p>
    <w:p w:rsidR="005E0DCB" w:rsidRDefault="005E0DCB" w:rsidP="000E5AF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4932B6" w:rsidRDefault="004932B6" w:rsidP="000E5AF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додаткового </w:t>
      </w:r>
      <w:r w:rsidR="005E0DCB">
        <w:rPr>
          <w:sz w:val="28"/>
          <w:szCs w:val="28"/>
          <w:lang w:val="uk-UA"/>
        </w:rPr>
        <w:t xml:space="preserve">  : 2015р.          – кошти не використовувались</w:t>
      </w:r>
    </w:p>
    <w:p w:rsidR="004932B6" w:rsidRDefault="004932B6" w:rsidP="000E5AF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стелажного обладнання      </w:t>
      </w:r>
      <w:r w:rsidR="008146B1">
        <w:rPr>
          <w:sz w:val="28"/>
          <w:szCs w:val="28"/>
          <w:lang w:val="uk-UA"/>
        </w:rPr>
        <w:t xml:space="preserve"> </w:t>
      </w:r>
      <w:r w:rsidR="005E0DCB">
        <w:rPr>
          <w:sz w:val="28"/>
          <w:szCs w:val="28"/>
          <w:lang w:val="uk-UA"/>
        </w:rPr>
        <w:t xml:space="preserve"> </w:t>
      </w:r>
      <w:r w:rsidR="008146B1">
        <w:rPr>
          <w:sz w:val="28"/>
          <w:szCs w:val="28"/>
          <w:lang w:val="uk-UA"/>
        </w:rPr>
        <w:t xml:space="preserve"> </w:t>
      </w:r>
      <w:r w:rsidR="005E0DCB">
        <w:rPr>
          <w:sz w:val="28"/>
          <w:szCs w:val="28"/>
          <w:lang w:val="uk-UA"/>
        </w:rPr>
        <w:t xml:space="preserve">2016р.          - 16 </w:t>
      </w:r>
      <w:proofErr w:type="spellStart"/>
      <w:r w:rsidR="005E0DCB">
        <w:rPr>
          <w:sz w:val="28"/>
          <w:szCs w:val="28"/>
          <w:lang w:val="uk-UA"/>
        </w:rPr>
        <w:t>тис.грн</w:t>
      </w:r>
      <w:proofErr w:type="spellEnd"/>
      <w:r w:rsidR="005E0DCB">
        <w:rPr>
          <w:sz w:val="28"/>
          <w:szCs w:val="28"/>
          <w:lang w:val="uk-UA"/>
        </w:rPr>
        <w:t>.</w:t>
      </w:r>
    </w:p>
    <w:p w:rsidR="008146B1" w:rsidRDefault="004932B6" w:rsidP="000E5AF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8146B1" w:rsidRPr="008146B1" w:rsidRDefault="008146B1" w:rsidP="000E5AF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Витрати на енергоносії        : 2015р. </w:t>
      </w:r>
      <w:r w:rsidR="005E0DC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- 17.6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                                                    </w:t>
      </w:r>
    </w:p>
    <w:p w:rsidR="008146B1" w:rsidRDefault="008146B1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2016р.</w:t>
      </w:r>
      <w:r w:rsidR="005E0DC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- </w:t>
      </w:r>
      <w:r w:rsidR="005E0DC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0.4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./на 01.10.2016/</w:t>
      </w:r>
      <w:r w:rsidR="005E0DCB">
        <w:rPr>
          <w:sz w:val="28"/>
          <w:szCs w:val="28"/>
          <w:lang w:val="uk-UA"/>
        </w:rPr>
        <w:t>.</w:t>
      </w:r>
    </w:p>
    <w:p w:rsidR="008146B1" w:rsidRDefault="008146B1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6CF2" w:rsidRDefault="006876DA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91F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Із передбачених для  фінансування  Програмою напрямків </w:t>
      </w:r>
      <w:r w:rsidR="00814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використання коштів  не профінансованими  протя</w:t>
      </w:r>
      <w:r w:rsidR="004023EB">
        <w:rPr>
          <w:sz w:val="28"/>
          <w:szCs w:val="28"/>
          <w:lang w:val="uk-UA"/>
        </w:rPr>
        <w:t>гом</w:t>
      </w:r>
      <w:r>
        <w:rPr>
          <w:sz w:val="28"/>
          <w:szCs w:val="28"/>
          <w:lang w:val="uk-UA"/>
        </w:rPr>
        <w:t xml:space="preserve"> 2015-2016 років залишились такі напрямки</w:t>
      </w:r>
      <w:r w:rsidR="005A6CF2">
        <w:rPr>
          <w:sz w:val="28"/>
          <w:szCs w:val="28"/>
          <w:lang w:val="uk-UA"/>
        </w:rPr>
        <w:t>:</w:t>
      </w:r>
    </w:p>
    <w:p w:rsidR="004023EB" w:rsidRDefault="005A6CF2" w:rsidP="004023EB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підвищення рівня пожежної безпеки (встановлення пожежної сигналізації, придбання та </w:t>
      </w:r>
      <w:proofErr w:type="spellStart"/>
      <w:r>
        <w:rPr>
          <w:sz w:val="28"/>
          <w:szCs w:val="28"/>
          <w:lang w:val="uk-UA"/>
        </w:rPr>
        <w:t>перезаправлення</w:t>
      </w:r>
      <w:proofErr w:type="spellEnd"/>
      <w:r>
        <w:rPr>
          <w:sz w:val="28"/>
          <w:szCs w:val="28"/>
          <w:lang w:val="uk-UA"/>
        </w:rPr>
        <w:t xml:space="preserve"> вогнегасників</w:t>
      </w:r>
      <w:r w:rsidR="00391F06">
        <w:rPr>
          <w:sz w:val="28"/>
          <w:szCs w:val="28"/>
          <w:lang w:val="uk-UA"/>
        </w:rPr>
        <w:t xml:space="preserve">, замір опору </w:t>
      </w:r>
      <w:r w:rsidR="004023EB">
        <w:rPr>
          <w:sz w:val="28"/>
          <w:szCs w:val="28"/>
          <w:lang w:val="uk-UA"/>
        </w:rPr>
        <w:t>електро</w:t>
      </w:r>
      <w:r w:rsidR="00391F06">
        <w:rPr>
          <w:sz w:val="28"/>
          <w:szCs w:val="28"/>
          <w:lang w:val="uk-UA"/>
        </w:rPr>
        <w:t>проводки</w:t>
      </w:r>
      <w:r>
        <w:rPr>
          <w:sz w:val="28"/>
          <w:szCs w:val="28"/>
          <w:lang w:val="uk-UA"/>
        </w:rPr>
        <w:t>)</w:t>
      </w:r>
      <w:r w:rsidR="004023EB">
        <w:rPr>
          <w:sz w:val="28"/>
          <w:szCs w:val="28"/>
          <w:lang w:val="uk-UA"/>
        </w:rPr>
        <w:t xml:space="preserve"> </w:t>
      </w:r>
      <w:r w:rsidR="00391F06">
        <w:rPr>
          <w:sz w:val="28"/>
          <w:szCs w:val="28"/>
          <w:lang w:val="uk-UA"/>
        </w:rPr>
        <w:t>–</w:t>
      </w:r>
      <w:r w:rsidR="004023EB">
        <w:rPr>
          <w:sz w:val="28"/>
          <w:szCs w:val="28"/>
          <w:lang w:val="uk-UA"/>
        </w:rPr>
        <w:t xml:space="preserve"> </w:t>
      </w:r>
      <w:r w:rsidR="00391F06">
        <w:rPr>
          <w:sz w:val="28"/>
          <w:szCs w:val="28"/>
          <w:lang w:val="uk-UA"/>
        </w:rPr>
        <w:t>8.0</w:t>
      </w:r>
      <w:r w:rsidR="004023EB">
        <w:rPr>
          <w:sz w:val="28"/>
          <w:szCs w:val="28"/>
          <w:lang w:val="uk-UA"/>
        </w:rPr>
        <w:t xml:space="preserve"> </w:t>
      </w:r>
      <w:proofErr w:type="spellStart"/>
      <w:r w:rsidR="00391F06">
        <w:rPr>
          <w:sz w:val="28"/>
          <w:szCs w:val="28"/>
          <w:lang w:val="uk-UA"/>
        </w:rPr>
        <w:t>тис.грн</w:t>
      </w:r>
      <w:proofErr w:type="spellEnd"/>
      <w:r w:rsidR="00391F06">
        <w:rPr>
          <w:sz w:val="28"/>
          <w:szCs w:val="28"/>
          <w:lang w:val="uk-UA"/>
        </w:rPr>
        <w:t>.</w:t>
      </w:r>
    </w:p>
    <w:p w:rsidR="005A6CF2" w:rsidRDefault="00C37740" w:rsidP="00C37740">
      <w:pPr>
        <w:pStyle w:val="aa"/>
        <w:tabs>
          <w:tab w:val="left" w:pos="851"/>
        </w:tabs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6CF2">
        <w:rPr>
          <w:sz w:val="28"/>
          <w:szCs w:val="28"/>
          <w:lang w:val="uk-UA"/>
        </w:rPr>
        <w:t>-</w:t>
      </w:r>
      <w:r w:rsidR="004023EB">
        <w:rPr>
          <w:sz w:val="28"/>
          <w:szCs w:val="28"/>
          <w:lang w:val="uk-UA"/>
        </w:rPr>
        <w:t xml:space="preserve"> </w:t>
      </w:r>
      <w:r w:rsidR="005A6CF2">
        <w:rPr>
          <w:sz w:val="28"/>
          <w:szCs w:val="28"/>
          <w:lang w:val="uk-UA"/>
        </w:rPr>
        <w:t>придбання комп</w:t>
      </w:r>
      <w:r w:rsidR="005A6CF2" w:rsidRPr="005A6CF2">
        <w:rPr>
          <w:sz w:val="28"/>
          <w:szCs w:val="28"/>
          <w:lang w:val="uk-UA"/>
        </w:rPr>
        <w:t>`</w:t>
      </w:r>
      <w:r w:rsidR="005A6CF2">
        <w:rPr>
          <w:sz w:val="28"/>
          <w:szCs w:val="28"/>
          <w:lang w:val="uk-UA"/>
        </w:rPr>
        <w:t>ютерної техніки</w:t>
      </w:r>
      <w:r w:rsidR="00391F06">
        <w:rPr>
          <w:sz w:val="28"/>
          <w:szCs w:val="28"/>
          <w:lang w:val="uk-UA"/>
        </w:rPr>
        <w:t xml:space="preserve"> </w:t>
      </w:r>
      <w:r w:rsidR="0008323F">
        <w:rPr>
          <w:sz w:val="28"/>
          <w:szCs w:val="28"/>
          <w:lang w:val="uk-UA"/>
        </w:rPr>
        <w:t xml:space="preserve"> та запровадження сучасних  інформаційних      технологій  (</w:t>
      </w:r>
      <w:proofErr w:type="spellStart"/>
      <w:r w:rsidR="0008323F">
        <w:rPr>
          <w:sz w:val="28"/>
          <w:szCs w:val="28"/>
          <w:lang w:val="uk-UA"/>
        </w:rPr>
        <w:t>фото-</w:t>
      </w:r>
      <w:proofErr w:type="spellEnd"/>
      <w:r w:rsidR="0008323F">
        <w:rPr>
          <w:sz w:val="28"/>
          <w:szCs w:val="28"/>
          <w:lang w:val="uk-UA"/>
        </w:rPr>
        <w:t xml:space="preserve"> та </w:t>
      </w:r>
      <w:proofErr w:type="spellStart"/>
      <w:r w:rsidR="0008323F">
        <w:rPr>
          <w:sz w:val="28"/>
          <w:szCs w:val="28"/>
          <w:lang w:val="uk-UA"/>
        </w:rPr>
        <w:t>ксерокопіювальної</w:t>
      </w:r>
      <w:proofErr w:type="spellEnd"/>
      <w:r w:rsidR="0008323F">
        <w:rPr>
          <w:sz w:val="28"/>
          <w:szCs w:val="28"/>
          <w:lang w:val="uk-UA"/>
        </w:rPr>
        <w:t xml:space="preserve">  техніки)     </w:t>
      </w:r>
      <w:r w:rsidR="00391F06">
        <w:rPr>
          <w:sz w:val="28"/>
          <w:szCs w:val="28"/>
          <w:lang w:val="uk-UA"/>
        </w:rPr>
        <w:t xml:space="preserve">– 6.0 </w:t>
      </w:r>
      <w:proofErr w:type="spellStart"/>
      <w:r w:rsidR="00391F06">
        <w:rPr>
          <w:sz w:val="28"/>
          <w:szCs w:val="28"/>
          <w:lang w:val="uk-UA"/>
        </w:rPr>
        <w:t>тис.грн</w:t>
      </w:r>
      <w:proofErr w:type="spellEnd"/>
      <w:r w:rsidR="00391F06">
        <w:rPr>
          <w:sz w:val="28"/>
          <w:szCs w:val="28"/>
          <w:lang w:val="uk-UA"/>
        </w:rPr>
        <w:t>.</w:t>
      </w:r>
    </w:p>
    <w:p w:rsidR="005A6CF2" w:rsidRDefault="005A6CF2" w:rsidP="004023EB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2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розширення архівних площ архівосховища</w:t>
      </w:r>
      <w:r w:rsidR="00391F06">
        <w:rPr>
          <w:sz w:val="28"/>
          <w:szCs w:val="28"/>
          <w:lang w:val="uk-UA"/>
        </w:rPr>
        <w:t>-100.0 тис. грн.;</w:t>
      </w:r>
    </w:p>
    <w:p w:rsidR="005A6CF2" w:rsidRDefault="005A6CF2" w:rsidP="004023EB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2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архівних коробок ( картонажів) – 2.0 тис.</w:t>
      </w:r>
      <w:r w:rsidR="00391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391F06">
        <w:rPr>
          <w:sz w:val="28"/>
          <w:szCs w:val="28"/>
          <w:lang w:val="uk-UA"/>
        </w:rPr>
        <w:t>;</w:t>
      </w:r>
    </w:p>
    <w:p w:rsidR="00391F06" w:rsidRDefault="00391F06" w:rsidP="004023EB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023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поточний ремонт – 3.0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:</w:t>
      </w:r>
    </w:p>
    <w:p w:rsidR="00391F06" w:rsidRDefault="00391F06" w:rsidP="004023EB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зменшені видатки на заробітну плату ( із передбачених 119.тис.грн.</w:t>
      </w:r>
      <w:r w:rsidR="00C37740">
        <w:rPr>
          <w:sz w:val="28"/>
          <w:szCs w:val="28"/>
          <w:lang w:val="uk-UA"/>
        </w:rPr>
        <w:t xml:space="preserve"> станом </w:t>
      </w:r>
      <w:r w:rsidR="007A6B4B">
        <w:rPr>
          <w:sz w:val="28"/>
          <w:szCs w:val="28"/>
          <w:lang w:val="uk-UA"/>
        </w:rPr>
        <w:t xml:space="preserve">на 01 жовтня 2016 року виділено 69.4 </w:t>
      </w:r>
      <w:proofErr w:type="spellStart"/>
      <w:r w:rsidR="007A6B4B">
        <w:rPr>
          <w:sz w:val="28"/>
          <w:szCs w:val="28"/>
          <w:lang w:val="uk-UA"/>
        </w:rPr>
        <w:t>тис.грн</w:t>
      </w:r>
      <w:proofErr w:type="spellEnd"/>
      <w:r w:rsidR="007A6B4B">
        <w:rPr>
          <w:sz w:val="28"/>
          <w:szCs w:val="28"/>
          <w:lang w:val="uk-UA"/>
        </w:rPr>
        <w:t>.)</w:t>
      </w:r>
    </w:p>
    <w:p w:rsidR="007A6B4B" w:rsidRDefault="007A6B4B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Головним  розпорядником коштів  районного бюджету по виконанню даної Програми є Чернігівська районна рада ( виконавчий апарат Чернігівської районної ради в особі його керівника – голови районної ради) .  </w:t>
      </w:r>
    </w:p>
    <w:p w:rsidR="007A6B4B" w:rsidRDefault="007A6B4B" w:rsidP="000E5AFE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Фінансування Програми здійснюється відповідно до законодавства за рахунок  коштів районного бюджету</w:t>
      </w:r>
      <w:r w:rsidR="0008323F">
        <w:rPr>
          <w:sz w:val="28"/>
          <w:szCs w:val="28"/>
          <w:lang w:val="uk-UA"/>
        </w:rPr>
        <w:t xml:space="preserve"> з урахуванням фінансових  можливостей районного бюджету</w:t>
      </w:r>
      <w:r>
        <w:rPr>
          <w:sz w:val="28"/>
          <w:szCs w:val="28"/>
          <w:lang w:val="uk-UA"/>
        </w:rPr>
        <w:t>, а також коштів, не заборонених законодавством.</w:t>
      </w:r>
    </w:p>
    <w:p w:rsidR="00D45D4B" w:rsidRDefault="00D45D4B" w:rsidP="00C40865">
      <w:pPr>
        <w:pStyle w:val="aa"/>
        <w:jc w:val="both"/>
        <w:rPr>
          <w:sz w:val="28"/>
          <w:szCs w:val="28"/>
          <w:lang w:val="uk-UA"/>
        </w:rPr>
      </w:pPr>
      <w:r w:rsidRPr="00D45D4B">
        <w:rPr>
          <w:sz w:val="28"/>
          <w:szCs w:val="28"/>
        </w:rPr>
        <w:t>    </w:t>
      </w:r>
    </w:p>
    <w:p w:rsidR="00E317FF" w:rsidRPr="00E317FF" w:rsidRDefault="00E317FF" w:rsidP="00C40865">
      <w:pPr>
        <w:pStyle w:val="aa"/>
        <w:jc w:val="both"/>
        <w:rPr>
          <w:sz w:val="28"/>
          <w:szCs w:val="28"/>
          <w:lang w:val="uk-UA"/>
        </w:rPr>
      </w:pPr>
    </w:p>
    <w:p w:rsidR="00E317FF" w:rsidRDefault="00E317FF" w:rsidP="00304C7D">
      <w:pPr>
        <w:jc w:val="center"/>
        <w:rPr>
          <w:b/>
          <w:bCs/>
          <w:sz w:val="28"/>
          <w:szCs w:val="28"/>
        </w:rPr>
      </w:pPr>
    </w:p>
    <w:p w:rsidR="00304C7D" w:rsidRPr="00726D52" w:rsidRDefault="00304C7D" w:rsidP="00304C7D">
      <w:pPr>
        <w:jc w:val="center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lastRenderedPageBreak/>
        <w:t xml:space="preserve">Напрями використання коштів </w:t>
      </w:r>
      <w:r>
        <w:rPr>
          <w:b/>
          <w:bCs/>
          <w:sz w:val="28"/>
          <w:szCs w:val="28"/>
        </w:rPr>
        <w:t xml:space="preserve">для реалізації заходів </w:t>
      </w:r>
      <w:r w:rsidRPr="00726D52">
        <w:rPr>
          <w:b/>
          <w:bCs/>
          <w:sz w:val="28"/>
          <w:szCs w:val="28"/>
        </w:rPr>
        <w:t xml:space="preserve">районної Програми </w:t>
      </w:r>
    </w:p>
    <w:p w:rsidR="00304C7D" w:rsidRPr="00726D52" w:rsidRDefault="00304C7D" w:rsidP="00304C7D">
      <w:pPr>
        <w:jc w:val="center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 xml:space="preserve">збереження документів, які не належать до Національного архівного фонду, </w:t>
      </w:r>
    </w:p>
    <w:p w:rsidR="00304C7D" w:rsidRDefault="00304C7D" w:rsidP="00304C7D">
      <w:pPr>
        <w:jc w:val="center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  <w:lang w:val="ru-RU"/>
        </w:rPr>
        <w:t>5</w:t>
      </w:r>
      <w:r w:rsidRPr="00726D52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  <w:lang w:val="ru-RU"/>
        </w:rPr>
        <w:t>6</w:t>
      </w:r>
      <w:r w:rsidRPr="00726D52">
        <w:rPr>
          <w:b/>
          <w:bCs/>
          <w:sz w:val="28"/>
          <w:szCs w:val="28"/>
        </w:rPr>
        <w:t xml:space="preserve"> роки</w:t>
      </w:r>
      <w:r>
        <w:rPr>
          <w:b/>
          <w:bCs/>
          <w:sz w:val="28"/>
          <w:szCs w:val="28"/>
        </w:rPr>
        <w:t xml:space="preserve"> </w:t>
      </w:r>
    </w:p>
    <w:p w:rsidR="00304C7D" w:rsidRDefault="00304C7D" w:rsidP="00304C7D">
      <w:pPr>
        <w:rPr>
          <w:b/>
          <w:bCs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60"/>
        <w:gridCol w:w="2693"/>
        <w:gridCol w:w="1559"/>
        <w:gridCol w:w="1276"/>
        <w:gridCol w:w="992"/>
        <w:gridCol w:w="850"/>
        <w:gridCol w:w="810"/>
        <w:gridCol w:w="1033"/>
      </w:tblGrid>
      <w:tr w:rsidR="00135945" w:rsidRPr="00BC1B6B" w:rsidTr="00C32B19">
        <w:trPr>
          <w:trHeight w:val="398"/>
        </w:trPr>
        <w:tc>
          <w:tcPr>
            <w:tcW w:w="284" w:type="dxa"/>
            <w:vMerge w:val="restart"/>
            <w:vAlign w:val="center"/>
          </w:tcPr>
          <w:p w:rsidR="00135945" w:rsidRPr="00CE3DCA" w:rsidRDefault="00135945" w:rsidP="00304C7D">
            <w:pPr>
              <w:ind w:left="-108" w:right="-108"/>
              <w:jc w:val="center"/>
            </w:pPr>
            <w:r w:rsidRPr="00CE3DCA"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35945" w:rsidRPr="00CE3DCA" w:rsidRDefault="00135945" w:rsidP="00CE3DCA">
            <w:pPr>
              <w:ind w:left="-108" w:right="-108"/>
              <w:jc w:val="center"/>
            </w:pPr>
            <w:r w:rsidRPr="00CE3DCA">
              <w:t>Найменува</w:t>
            </w:r>
            <w:r w:rsidR="00C32B19" w:rsidRPr="00CE3DCA">
              <w:t>н</w:t>
            </w:r>
            <w:r w:rsidRPr="00CE3DCA">
              <w:t>ня напряму</w:t>
            </w:r>
          </w:p>
        </w:tc>
        <w:tc>
          <w:tcPr>
            <w:tcW w:w="2693" w:type="dxa"/>
            <w:vMerge w:val="restart"/>
            <w:vAlign w:val="center"/>
          </w:tcPr>
          <w:p w:rsidR="00135945" w:rsidRPr="00CE3DCA" w:rsidRDefault="00135945" w:rsidP="0002787E">
            <w:pPr>
              <w:jc w:val="center"/>
            </w:pPr>
            <w:r w:rsidRPr="00CE3DCA">
              <w:t>Зміст  напряму</w:t>
            </w:r>
          </w:p>
        </w:tc>
        <w:tc>
          <w:tcPr>
            <w:tcW w:w="1559" w:type="dxa"/>
            <w:vMerge w:val="restart"/>
            <w:vAlign w:val="center"/>
          </w:tcPr>
          <w:p w:rsidR="00135945" w:rsidRPr="00CE3DCA" w:rsidRDefault="00135945" w:rsidP="0002787E">
            <w:pPr>
              <w:jc w:val="center"/>
            </w:pPr>
            <w:r w:rsidRPr="00CE3DCA"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135945" w:rsidRPr="00CE3DCA" w:rsidRDefault="00135945" w:rsidP="00304C7D">
            <w:pPr>
              <w:ind w:right="-108"/>
              <w:jc w:val="center"/>
            </w:pPr>
            <w:r w:rsidRPr="00CE3DCA">
              <w:t>Джерела фінансування</w:t>
            </w:r>
          </w:p>
        </w:tc>
        <w:tc>
          <w:tcPr>
            <w:tcW w:w="1842" w:type="dxa"/>
            <w:gridSpan w:val="2"/>
            <w:vAlign w:val="center"/>
          </w:tcPr>
          <w:p w:rsidR="00135945" w:rsidRPr="00CE3DCA" w:rsidRDefault="00135945" w:rsidP="0002787E">
            <w:pPr>
              <w:jc w:val="center"/>
            </w:pPr>
            <w:r w:rsidRPr="00CE3DCA">
              <w:t xml:space="preserve">Вартість, </w:t>
            </w:r>
            <w:proofErr w:type="spellStart"/>
            <w:r w:rsidRPr="00CE3DCA">
              <w:t>тис.грн</w:t>
            </w:r>
            <w:proofErr w:type="spellEnd"/>
            <w:r w:rsidRPr="00CE3DCA">
              <w:t>.</w:t>
            </w:r>
          </w:p>
        </w:tc>
        <w:tc>
          <w:tcPr>
            <w:tcW w:w="1843" w:type="dxa"/>
            <w:gridSpan w:val="2"/>
          </w:tcPr>
          <w:p w:rsidR="00135945" w:rsidRPr="00CE3DCA" w:rsidRDefault="00265EE4" w:rsidP="00265EE4">
            <w:pPr>
              <w:ind w:left="-107"/>
              <w:jc w:val="center"/>
            </w:pPr>
            <w:r w:rsidRPr="00CE3DCA">
              <w:t>Фактично використано</w:t>
            </w:r>
          </w:p>
        </w:tc>
      </w:tr>
      <w:tr w:rsidR="00265EE4" w:rsidRPr="00BC1B6B" w:rsidTr="00C32B19">
        <w:trPr>
          <w:trHeight w:val="310"/>
        </w:trPr>
        <w:tc>
          <w:tcPr>
            <w:tcW w:w="284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992" w:type="dxa"/>
            <w:vAlign w:val="center"/>
          </w:tcPr>
          <w:p w:rsidR="00265EE4" w:rsidRPr="00CE3DCA" w:rsidRDefault="00265EE4" w:rsidP="0002787E">
            <w:pPr>
              <w:jc w:val="center"/>
            </w:pPr>
            <w:r w:rsidRPr="00CE3DCA">
              <w:t>2015р.</w:t>
            </w:r>
          </w:p>
        </w:tc>
        <w:tc>
          <w:tcPr>
            <w:tcW w:w="850" w:type="dxa"/>
            <w:vAlign w:val="center"/>
          </w:tcPr>
          <w:p w:rsidR="00265EE4" w:rsidRPr="00CE3DCA" w:rsidRDefault="00265EE4" w:rsidP="00265EE4">
            <w:pPr>
              <w:ind w:left="-108" w:right="-109"/>
              <w:jc w:val="center"/>
            </w:pPr>
            <w:r w:rsidRPr="00CE3DCA">
              <w:t>2016р.</w:t>
            </w:r>
          </w:p>
        </w:tc>
        <w:tc>
          <w:tcPr>
            <w:tcW w:w="810" w:type="dxa"/>
            <w:vAlign w:val="center"/>
          </w:tcPr>
          <w:p w:rsidR="00265EE4" w:rsidRPr="00CE3DCA" w:rsidRDefault="00265EE4" w:rsidP="00C32B19">
            <w:pPr>
              <w:ind w:right="-149"/>
              <w:jc w:val="center"/>
            </w:pPr>
            <w:r w:rsidRPr="00CE3DCA">
              <w:t>2015р</w:t>
            </w:r>
          </w:p>
        </w:tc>
        <w:tc>
          <w:tcPr>
            <w:tcW w:w="1033" w:type="dxa"/>
            <w:vAlign w:val="center"/>
          </w:tcPr>
          <w:p w:rsidR="008A3DBB" w:rsidRPr="00CE3DCA" w:rsidRDefault="008A3DBB" w:rsidP="008A3DBB">
            <w:pPr>
              <w:ind w:left="-108" w:right="-109"/>
              <w:jc w:val="center"/>
            </w:pPr>
            <w:r w:rsidRPr="00CE3DCA">
              <w:t xml:space="preserve">На </w:t>
            </w:r>
          </w:p>
          <w:p w:rsidR="00265EE4" w:rsidRPr="00CE3DCA" w:rsidRDefault="008A3DBB" w:rsidP="00FC37ED">
            <w:pPr>
              <w:ind w:left="-108" w:right="-109"/>
              <w:jc w:val="center"/>
            </w:pPr>
            <w:r w:rsidRPr="00CE3DCA">
              <w:t>01.</w:t>
            </w:r>
            <w:r w:rsidR="00FC37ED" w:rsidRPr="00CE3DCA">
              <w:t>10</w:t>
            </w:r>
            <w:r w:rsidRPr="00CE3DCA">
              <w:t>.</w:t>
            </w:r>
            <w:r w:rsidR="00265EE4" w:rsidRPr="00CE3DCA">
              <w:t>16р</w:t>
            </w:r>
          </w:p>
        </w:tc>
      </w:tr>
      <w:tr w:rsidR="00265EE4" w:rsidRPr="000E5AFE" w:rsidTr="00C32B19">
        <w:trPr>
          <w:trHeight w:val="1239"/>
        </w:trPr>
        <w:tc>
          <w:tcPr>
            <w:tcW w:w="284" w:type="dxa"/>
            <w:vMerge w:val="restart"/>
            <w:vAlign w:val="center"/>
          </w:tcPr>
          <w:p w:rsidR="00265EE4" w:rsidRPr="000E5AFE" w:rsidRDefault="00265EE4" w:rsidP="00C32B19">
            <w:pPr>
              <w:jc w:val="center"/>
            </w:pPr>
            <w:r w:rsidRPr="000E5AFE"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65EE4" w:rsidRPr="000E5AFE" w:rsidRDefault="00265EE4" w:rsidP="00C32B19">
            <w:pPr>
              <w:ind w:left="-249" w:right="-249"/>
              <w:jc w:val="center"/>
              <w:rPr>
                <w:b/>
                <w:color w:val="0000FF"/>
              </w:rPr>
            </w:pPr>
            <w:r w:rsidRPr="000E5AFE">
              <w:rPr>
                <w:bCs/>
              </w:rPr>
              <w:t>Забезпечення збереженості документів Чернігівського районного трудового архіву</w:t>
            </w:r>
          </w:p>
        </w:tc>
        <w:tc>
          <w:tcPr>
            <w:tcW w:w="2693" w:type="dxa"/>
            <w:vAlign w:val="center"/>
          </w:tcPr>
          <w:p w:rsidR="00265EE4" w:rsidRPr="000E5AFE" w:rsidRDefault="00265EE4" w:rsidP="0002787E">
            <w:pPr>
              <w:jc w:val="center"/>
              <w:rPr>
                <w:b/>
                <w:color w:val="0000FF"/>
              </w:rPr>
            </w:pPr>
            <w:r w:rsidRPr="000E5AFE">
              <w:t>Здійснення спеціального оброблення документів та стелажів (дезінфекція, дезінсекція, протипожежне оброблення)</w:t>
            </w:r>
          </w:p>
        </w:tc>
        <w:tc>
          <w:tcPr>
            <w:tcW w:w="1559" w:type="dxa"/>
            <w:vAlign w:val="center"/>
          </w:tcPr>
          <w:p w:rsidR="00C32B19" w:rsidRDefault="00265EE4" w:rsidP="00C32B19">
            <w:pPr>
              <w:ind w:left="-108" w:right="-250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</w:t>
            </w:r>
          </w:p>
          <w:p w:rsidR="00265EE4" w:rsidRPr="000E5AFE" w:rsidRDefault="00265EE4" w:rsidP="00C32B19">
            <w:pPr>
              <w:ind w:left="-108" w:right="-250"/>
              <w:jc w:val="center"/>
            </w:pPr>
            <w:r w:rsidRPr="000E5AFE">
              <w:t>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EE4" w:rsidRPr="000E5AFE" w:rsidRDefault="00265EE4" w:rsidP="0002787E">
            <w:pPr>
              <w:jc w:val="center"/>
              <w:rPr>
                <w:color w:val="000000"/>
              </w:rPr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0,7</w:t>
            </w:r>
          </w:p>
        </w:tc>
        <w:tc>
          <w:tcPr>
            <w:tcW w:w="810" w:type="dxa"/>
          </w:tcPr>
          <w:p w:rsidR="00265EE4" w:rsidRPr="000E5AFE" w:rsidRDefault="00265EE4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33" w:type="dxa"/>
          </w:tcPr>
          <w:p w:rsidR="00265EE4" w:rsidRPr="000E5AFE" w:rsidRDefault="00265EE4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  <w:r w:rsidRPr="000E5AFE">
              <w:t>0,0</w:t>
            </w:r>
          </w:p>
        </w:tc>
      </w:tr>
      <w:tr w:rsidR="00B06A91" w:rsidRPr="000E5AFE" w:rsidTr="0005617B">
        <w:trPr>
          <w:trHeight w:val="2958"/>
        </w:trPr>
        <w:tc>
          <w:tcPr>
            <w:tcW w:w="284" w:type="dxa"/>
            <w:vMerge/>
            <w:vAlign w:val="center"/>
          </w:tcPr>
          <w:p w:rsidR="00B06A91" w:rsidRPr="000E5AFE" w:rsidRDefault="00B06A91" w:rsidP="0002787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06A91" w:rsidRPr="000E5AFE" w:rsidRDefault="00B06A91" w:rsidP="0002787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B06A91" w:rsidRPr="000E5AFE" w:rsidRDefault="00B06A91" w:rsidP="0002787E">
            <w:pPr>
              <w:jc w:val="center"/>
            </w:pPr>
            <w:r w:rsidRPr="000E5AFE">
              <w:t xml:space="preserve">Придбання  комп’ютерної техніки,  придбання </w:t>
            </w:r>
            <w:proofErr w:type="spellStart"/>
            <w:r w:rsidRPr="000E5AFE">
              <w:t>ксерокопіювальної</w:t>
            </w:r>
            <w:proofErr w:type="spellEnd"/>
            <w:r w:rsidRPr="000E5AFE">
              <w:t xml:space="preserve"> техніки, фототехніки та книжкових шаф (Монітор – 1*2500 </w:t>
            </w:r>
            <w:proofErr w:type="spellStart"/>
            <w:r w:rsidRPr="000E5AFE">
              <w:t>грн</w:t>
            </w:r>
            <w:proofErr w:type="spellEnd"/>
            <w:r w:rsidRPr="000E5AFE">
              <w:t xml:space="preserve">; Системний блок – 1*3000 </w:t>
            </w:r>
            <w:proofErr w:type="spellStart"/>
            <w:r w:rsidRPr="000E5AFE">
              <w:t>грн</w:t>
            </w:r>
            <w:proofErr w:type="spellEnd"/>
            <w:r w:rsidRPr="000E5AFE">
              <w:t>; Книжкова шафа – 1*1500грн)</w:t>
            </w:r>
          </w:p>
        </w:tc>
        <w:tc>
          <w:tcPr>
            <w:tcW w:w="1559" w:type="dxa"/>
          </w:tcPr>
          <w:p w:rsidR="00C32B19" w:rsidRDefault="00B06A91" w:rsidP="00C32B19">
            <w:pPr>
              <w:ind w:left="-108" w:right="-250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</w:t>
            </w:r>
          </w:p>
          <w:p w:rsidR="00B06A91" w:rsidRPr="000E5AFE" w:rsidRDefault="00B06A91" w:rsidP="00C32B19">
            <w:pPr>
              <w:ind w:left="-108" w:right="-250"/>
              <w:jc w:val="center"/>
            </w:pPr>
            <w:r w:rsidRPr="000E5AFE">
              <w:t xml:space="preserve"> 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A91" w:rsidRPr="000E5AFE" w:rsidRDefault="00B06A91" w:rsidP="0002787E">
            <w:pPr>
              <w:jc w:val="center"/>
              <w:rPr>
                <w:bCs/>
              </w:rPr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A91" w:rsidRPr="000E5AFE" w:rsidRDefault="00B06A91" w:rsidP="0002787E">
            <w:pPr>
              <w:jc w:val="center"/>
              <w:rPr>
                <w:bCs/>
              </w:rPr>
            </w:pPr>
            <w:r w:rsidRPr="000E5AFE">
              <w:rPr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6A91" w:rsidRPr="000E5AFE" w:rsidRDefault="00B06A91"/>
          <w:p w:rsidR="00B06A91" w:rsidRPr="000E5AFE" w:rsidRDefault="00B06A91"/>
          <w:p w:rsidR="00B06A91" w:rsidRPr="000E5AFE" w:rsidRDefault="00B06A91"/>
          <w:p w:rsidR="00B06A91" w:rsidRPr="000E5AFE" w:rsidRDefault="00B06A91"/>
          <w:p w:rsidR="00B06A91" w:rsidRPr="000E5AFE" w:rsidRDefault="00B06A91">
            <w:r w:rsidRPr="000E5AFE">
              <w:t>0,0</w:t>
            </w:r>
          </w:p>
        </w:tc>
        <w:tc>
          <w:tcPr>
            <w:tcW w:w="810" w:type="dxa"/>
          </w:tcPr>
          <w:p w:rsidR="00B06A91" w:rsidRPr="000E5AFE" w:rsidRDefault="00B06A91"/>
          <w:p w:rsidR="00B06A91" w:rsidRPr="000E5AFE" w:rsidRDefault="00B06A91"/>
          <w:p w:rsidR="00B06A91" w:rsidRPr="000E5AFE" w:rsidRDefault="00B06A91"/>
          <w:p w:rsidR="00B06A91" w:rsidRPr="000E5AFE" w:rsidRDefault="00B06A91"/>
          <w:p w:rsidR="00B06A91" w:rsidRPr="000E5AFE" w:rsidRDefault="00B06A91">
            <w:r w:rsidRPr="000E5AFE">
              <w:t>-</w:t>
            </w:r>
          </w:p>
        </w:tc>
        <w:tc>
          <w:tcPr>
            <w:tcW w:w="1033" w:type="dxa"/>
          </w:tcPr>
          <w:p w:rsidR="00B06A91" w:rsidRPr="000E5AFE" w:rsidRDefault="00B06A91"/>
          <w:p w:rsidR="00B06A91" w:rsidRPr="000E5AFE" w:rsidRDefault="00B06A91"/>
          <w:p w:rsidR="00B06A91" w:rsidRPr="000E5AFE" w:rsidRDefault="00B06A91"/>
          <w:p w:rsidR="00B06A91" w:rsidRPr="000E5AFE" w:rsidRDefault="00B06A91"/>
          <w:p w:rsidR="00B06A91" w:rsidRPr="000E5AFE" w:rsidRDefault="00B06A91">
            <w:r w:rsidRPr="000E5AFE">
              <w:t>-</w:t>
            </w:r>
          </w:p>
        </w:tc>
      </w:tr>
      <w:tr w:rsidR="00265EE4" w:rsidRPr="000E5AFE" w:rsidTr="00C32B19">
        <w:trPr>
          <w:trHeight w:val="1535"/>
        </w:trPr>
        <w:tc>
          <w:tcPr>
            <w:tcW w:w="284" w:type="dxa"/>
            <w:vMerge/>
            <w:vAlign w:val="center"/>
          </w:tcPr>
          <w:p w:rsidR="00265EE4" w:rsidRPr="000E5AFE" w:rsidRDefault="00265EE4" w:rsidP="0002787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EE4" w:rsidRPr="000E5AFE" w:rsidRDefault="00265EE4" w:rsidP="000278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 xml:space="preserve">Придбання картонажів (стандартних 50 </w:t>
            </w:r>
            <w:proofErr w:type="spellStart"/>
            <w:r w:rsidRPr="000E5AFE">
              <w:t>шт</w:t>
            </w:r>
            <w:proofErr w:type="spellEnd"/>
            <w:r w:rsidRPr="000E5AFE">
              <w:t xml:space="preserve">*33 </w:t>
            </w:r>
            <w:proofErr w:type="spellStart"/>
            <w:r w:rsidRPr="000E5AFE">
              <w:t>грн</w:t>
            </w:r>
            <w:proofErr w:type="spellEnd"/>
            <w:r w:rsidRPr="000E5AFE">
              <w:t>/</w:t>
            </w:r>
            <w:proofErr w:type="spellStart"/>
            <w:r w:rsidRPr="000E5AFE">
              <w:t>шт</w:t>
            </w:r>
            <w:proofErr w:type="spellEnd"/>
            <w:r w:rsidRPr="000E5AFE">
              <w:t xml:space="preserve">; нестандартних 30 </w:t>
            </w:r>
            <w:proofErr w:type="spellStart"/>
            <w:r w:rsidRPr="000E5AFE">
              <w:t>шт</w:t>
            </w:r>
            <w:proofErr w:type="spellEnd"/>
            <w:r w:rsidRPr="000E5AFE">
              <w:t>*45грн/</w:t>
            </w:r>
            <w:proofErr w:type="spellStart"/>
            <w:r w:rsidRPr="000E5AFE">
              <w:t>шт</w:t>
            </w:r>
            <w:proofErr w:type="spellEnd"/>
            <w:r w:rsidRPr="000E5AFE">
              <w:t>), канцтовари (папір, папки, ручки, клей)</w:t>
            </w:r>
          </w:p>
          <w:p w:rsidR="00265EE4" w:rsidRPr="000E5AFE" w:rsidRDefault="00265EE4" w:rsidP="0002787E">
            <w:pPr>
              <w:pStyle w:val="6"/>
              <w:spacing w:before="0" w:after="0"/>
              <w:jc w:val="center"/>
              <w:rPr>
                <w:b w:val="0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19" w:rsidRDefault="00265EE4" w:rsidP="00C32B19">
            <w:pPr>
              <w:ind w:left="-108" w:right="-250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</w:t>
            </w:r>
          </w:p>
          <w:p w:rsidR="00265EE4" w:rsidRPr="000E5AFE" w:rsidRDefault="00265EE4" w:rsidP="00C32B19">
            <w:pPr>
              <w:ind w:left="-108" w:right="-250"/>
              <w:jc w:val="center"/>
            </w:pPr>
            <w:r w:rsidRPr="000E5AFE">
              <w:t>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992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1,0</w:t>
            </w:r>
          </w:p>
        </w:tc>
        <w:tc>
          <w:tcPr>
            <w:tcW w:w="850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2,0</w:t>
            </w:r>
          </w:p>
        </w:tc>
        <w:tc>
          <w:tcPr>
            <w:tcW w:w="810" w:type="dxa"/>
          </w:tcPr>
          <w:p w:rsidR="00265EE4" w:rsidRPr="000E5AFE" w:rsidRDefault="00265EE4" w:rsidP="0002787E">
            <w:pPr>
              <w:jc w:val="center"/>
            </w:pPr>
          </w:p>
          <w:p w:rsidR="00A031FB" w:rsidRPr="000E5AFE" w:rsidRDefault="00A031FB" w:rsidP="0002787E">
            <w:pPr>
              <w:jc w:val="center"/>
            </w:pPr>
          </w:p>
          <w:p w:rsidR="00A031FB" w:rsidRPr="000E5AFE" w:rsidRDefault="00A031FB" w:rsidP="0002787E">
            <w:pPr>
              <w:jc w:val="center"/>
            </w:pPr>
          </w:p>
          <w:p w:rsidR="00A031FB" w:rsidRPr="000E5AFE" w:rsidRDefault="00A031FB" w:rsidP="0002787E">
            <w:pPr>
              <w:jc w:val="center"/>
            </w:pPr>
            <w:r w:rsidRPr="000E5AFE">
              <w:t>1,0</w:t>
            </w:r>
          </w:p>
        </w:tc>
        <w:tc>
          <w:tcPr>
            <w:tcW w:w="1033" w:type="dxa"/>
          </w:tcPr>
          <w:p w:rsidR="00265EE4" w:rsidRPr="000E5AFE" w:rsidRDefault="00265EE4" w:rsidP="0002787E">
            <w:pPr>
              <w:jc w:val="center"/>
            </w:pPr>
          </w:p>
          <w:p w:rsidR="008A3DBB" w:rsidRPr="000E5AFE" w:rsidRDefault="008A3DBB" w:rsidP="0002787E">
            <w:pPr>
              <w:jc w:val="center"/>
            </w:pPr>
          </w:p>
          <w:p w:rsidR="008A3DBB" w:rsidRPr="000E5AFE" w:rsidRDefault="008A3DBB" w:rsidP="0002787E">
            <w:pPr>
              <w:jc w:val="center"/>
            </w:pPr>
          </w:p>
          <w:p w:rsidR="008A3DBB" w:rsidRPr="000E5AFE" w:rsidRDefault="008A3DBB" w:rsidP="0002787E">
            <w:pPr>
              <w:jc w:val="center"/>
            </w:pPr>
            <w:r w:rsidRPr="000E5AFE">
              <w:t>0,6</w:t>
            </w:r>
          </w:p>
        </w:tc>
      </w:tr>
      <w:tr w:rsidR="00265EE4" w:rsidRPr="000E5AFE" w:rsidTr="00C32B19">
        <w:trPr>
          <w:trHeight w:val="1535"/>
        </w:trPr>
        <w:tc>
          <w:tcPr>
            <w:tcW w:w="284" w:type="dxa"/>
            <w:vMerge/>
            <w:vAlign w:val="center"/>
          </w:tcPr>
          <w:p w:rsidR="00265EE4" w:rsidRPr="000E5AFE" w:rsidRDefault="00265EE4" w:rsidP="0002787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EE4" w:rsidRPr="000E5AFE" w:rsidRDefault="00265EE4" w:rsidP="000278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Підвищення рівня пожежної безпеки приміщень, профілактичних випробувань і замірів опору ізоляції електрообладнання та електромереж, встановлення та обслуговування пожежної сигналізації</w:t>
            </w:r>
          </w:p>
        </w:tc>
        <w:tc>
          <w:tcPr>
            <w:tcW w:w="1559" w:type="dxa"/>
          </w:tcPr>
          <w:p w:rsidR="00C32B19" w:rsidRDefault="00265EE4" w:rsidP="00C32B19">
            <w:pPr>
              <w:ind w:left="-108" w:right="-250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</w:t>
            </w:r>
          </w:p>
          <w:p w:rsidR="00265EE4" w:rsidRPr="000E5AFE" w:rsidRDefault="00265EE4" w:rsidP="00C32B19">
            <w:pPr>
              <w:ind w:left="-108" w:right="-250"/>
              <w:jc w:val="center"/>
            </w:pPr>
            <w:r w:rsidRPr="000E5AFE">
              <w:t>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992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0,0</w:t>
            </w:r>
          </w:p>
        </w:tc>
        <w:tc>
          <w:tcPr>
            <w:tcW w:w="850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5,0</w:t>
            </w:r>
          </w:p>
        </w:tc>
        <w:tc>
          <w:tcPr>
            <w:tcW w:w="810" w:type="dxa"/>
          </w:tcPr>
          <w:p w:rsidR="00265EE4" w:rsidRPr="000E5AFE" w:rsidRDefault="00265EE4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33" w:type="dxa"/>
          </w:tcPr>
          <w:p w:rsidR="00265EE4" w:rsidRPr="000E5AFE" w:rsidRDefault="00265EE4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  <w:r w:rsidRPr="000E5AFE">
              <w:t>0,0</w:t>
            </w:r>
          </w:p>
        </w:tc>
      </w:tr>
      <w:tr w:rsidR="00265EE4" w:rsidRPr="000E5AFE" w:rsidTr="00C32B19">
        <w:trPr>
          <w:trHeight w:val="1535"/>
        </w:trPr>
        <w:tc>
          <w:tcPr>
            <w:tcW w:w="284" w:type="dxa"/>
            <w:vMerge/>
            <w:vAlign w:val="center"/>
          </w:tcPr>
          <w:p w:rsidR="00265EE4" w:rsidRPr="000E5AFE" w:rsidRDefault="00265EE4" w:rsidP="0002787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EE4" w:rsidRPr="000E5AFE" w:rsidRDefault="00265EE4" w:rsidP="000278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Встановлення охоронної сигналізації</w:t>
            </w:r>
          </w:p>
        </w:tc>
        <w:tc>
          <w:tcPr>
            <w:tcW w:w="1559" w:type="dxa"/>
          </w:tcPr>
          <w:p w:rsidR="00C32B19" w:rsidRDefault="00265EE4" w:rsidP="00C32B19">
            <w:pPr>
              <w:ind w:left="-108" w:right="-250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</w:t>
            </w:r>
          </w:p>
          <w:p w:rsidR="00265EE4" w:rsidRPr="000E5AFE" w:rsidRDefault="00265EE4" w:rsidP="00C32B19">
            <w:pPr>
              <w:ind w:left="-108" w:right="-250"/>
              <w:jc w:val="center"/>
            </w:pPr>
            <w:r w:rsidRPr="000E5AFE">
              <w:t>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992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0,0</w:t>
            </w:r>
          </w:p>
        </w:tc>
        <w:tc>
          <w:tcPr>
            <w:tcW w:w="850" w:type="dxa"/>
            <w:vAlign w:val="center"/>
          </w:tcPr>
          <w:p w:rsidR="00265EE4" w:rsidRPr="000E5AFE" w:rsidRDefault="00265EE4" w:rsidP="0002787E">
            <w:pPr>
              <w:jc w:val="center"/>
            </w:pPr>
            <w:r w:rsidRPr="000E5AFE">
              <w:t>3,0</w:t>
            </w:r>
          </w:p>
          <w:p w:rsidR="00265EE4" w:rsidRPr="000E5AFE" w:rsidRDefault="00265EE4" w:rsidP="0002787E">
            <w:pPr>
              <w:jc w:val="center"/>
            </w:pPr>
          </w:p>
        </w:tc>
        <w:tc>
          <w:tcPr>
            <w:tcW w:w="810" w:type="dxa"/>
          </w:tcPr>
          <w:p w:rsidR="00265EE4" w:rsidRPr="000E5AFE" w:rsidRDefault="00265EE4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33" w:type="dxa"/>
          </w:tcPr>
          <w:p w:rsidR="00265EE4" w:rsidRPr="000E5AFE" w:rsidRDefault="00265EE4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</w:p>
          <w:p w:rsidR="00B06A91" w:rsidRPr="000E5AFE" w:rsidRDefault="00B06A91" w:rsidP="0002787E">
            <w:pPr>
              <w:jc w:val="center"/>
            </w:pPr>
            <w:r w:rsidRPr="000E5AFE">
              <w:t>0,0</w:t>
            </w:r>
          </w:p>
        </w:tc>
      </w:tr>
    </w:tbl>
    <w:p w:rsidR="00304C7D" w:rsidRPr="000E5AFE" w:rsidRDefault="00304C7D" w:rsidP="00304C7D"/>
    <w:p w:rsidR="001640D3" w:rsidRDefault="001640D3" w:rsidP="00304C7D"/>
    <w:p w:rsidR="00304C7D" w:rsidRDefault="00304C7D" w:rsidP="00304C7D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2410"/>
        <w:gridCol w:w="1701"/>
        <w:gridCol w:w="1276"/>
        <w:gridCol w:w="850"/>
        <w:gridCol w:w="851"/>
        <w:gridCol w:w="795"/>
        <w:gridCol w:w="1047"/>
      </w:tblGrid>
      <w:tr w:rsidR="00265EE4" w:rsidRPr="00BC1B6B" w:rsidTr="00FC37ED">
        <w:trPr>
          <w:trHeight w:val="398"/>
        </w:trPr>
        <w:tc>
          <w:tcPr>
            <w:tcW w:w="426" w:type="dxa"/>
            <w:vMerge w:val="restart"/>
            <w:vAlign w:val="center"/>
          </w:tcPr>
          <w:p w:rsidR="00265EE4" w:rsidRPr="00CE3DCA" w:rsidRDefault="00265EE4" w:rsidP="00CE3DCA">
            <w:pPr>
              <w:jc w:val="center"/>
            </w:pPr>
            <w:r w:rsidRPr="00CE3DCA">
              <w:lastRenderedPageBreak/>
              <w:t>№п/п</w:t>
            </w:r>
          </w:p>
        </w:tc>
        <w:tc>
          <w:tcPr>
            <w:tcW w:w="1843" w:type="dxa"/>
            <w:vMerge w:val="restart"/>
            <w:vAlign w:val="center"/>
          </w:tcPr>
          <w:p w:rsidR="00265EE4" w:rsidRPr="00CE3DCA" w:rsidRDefault="00265EE4" w:rsidP="00C32B19">
            <w:pPr>
              <w:ind w:right="-108"/>
              <w:jc w:val="center"/>
            </w:pPr>
            <w:r w:rsidRPr="00CE3DCA">
              <w:t>Найменування напряму</w:t>
            </w:r>
          </w:p>
        </w:tc>
        <w:tc>
          <w:tcPr>
            <w:tcW w:w="2410" w:type="dxa"/>
            <w:vMerge w:val="restart"/>
            <w:vAlign w:val="center"/>
          </w:tcPr>
          <w:p w:rsidR="00265EE4" w:rsidRPr="00CE3DCA" w:rsidRDefault="00265EE4" w:rsidP="0002787E">
            <w:pPr>
              <w:jc w:val="center"/>
            </w:pPr>
            <w:r w:rsidRPr="00CE3DCA">
              <w:t>Зміст  напряму</w:t>
            </w:r>
          </w:p>
        </w:tc>
        <w:tc>
          <w:tcPr>
            <w:tcW w:w="1701" w:type="dxa"/>
            <w:vMerge w:val="restart"/>
            <w:vAlign w:val="center"/>
          </w:tcPr>
          <w:p w:rsidR="00265EE4" w:rsidRPr="00CE3DCA" w:rsidRDefault="00265EE4" w:rsidP="0002787E">
            <w:pPr>
              <w:jc w:val="center"/>
            </w:pPr>
            <w:r w:rsidRPr="00CE3DCA"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265EE4" w:rsidRPr="00CE3DCA" w:rsidRDefault="00265EE4" w:rsidP="002273FA">
            <w:pPr>
              <w:ind w:right="-108"/>
              <w:jc w:val="center"/>
            </w:pPr>
            <w:r w:rsidRPr="00CE3DCA">
              <w:t>Джерела фінансування</w:t>
            </w:r>
          </w:p>
        </w:tc>
        <w:tc>
          <w:tcPr>
            <w:tcW w:w="1701" w:type="dxa"/>
            <w:gridSpan w:val="2"/>
            <w:vAlign w:val="center"/>
          </w:tcPr>
          <w:p w:rsidR="00265EE4" w:rsidRPr="00CE3DCA" w:rsidRDefault="00265EE4" w:rsidP="0002787E">
            <w:pPr>
              <w:jc w:val="center"/>
            </w:pPr>
            <w:r w:rsidRPr="00CE3DCA">
              <w:t xml:space="preserve">Вартість, </w:t>
            </w:r>
            <w:proofErr w:type="spellStart"/>
            <w:r w:rsidRPr="00CE3DCA">
              <w:t>тис.грн</w:t>
            </w:r>
            <w:proofErr w:type="spellEnd"/>
            <w:r w:rsidRPr="00CE3DCA">
              <w:t>.</w:t>
            </w:r>
          </w:p>
        </w:tc>
        <w:tc>
          <w:tcPr>
            <w:tcW w:w="1842" w:type="dxa"/>
            <w:gridSpan w:val="2"/>
          </w:tcPr>
          <w:p w:rsidR="00265EE4" w:rsidRPr="00CE3DCA" w:rsidRDefault="00265EE4" w:rsidP="0002787E">
            <w:pPr>
              <w:jc w:val="center"/>
            </w:pPr>
            <w:r w:rsidRPr="00CE3DCA">
              <w:t>Фактично використано</w:t>
            </w:r>
          </w:p>
        </w:tc>
      </w:tr>
      <w:tr w:rsidR="00265EE4" w:rsidRPr="00BC1B6B" w:rsidTr="00FC37ED">
        <w:trPr>
          <w:trHeight w:val="310"/>
        </w:trPr>
        <w:tc>
          <w:tcPr>
            <w:tcW w:w="426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EE4" w:rsidRPr="00CE3DCA" w:rsidRDefault="00265EE4" w:rsidP="0002787E">
            <w:pPr>
              <w:jc w:val="center"/>
            </w:pPr>
          </w:p>
        </w:tc>
        <w:tc>
          <w:tcPr>
            <w:tcW w:w="850" w:type="dxa"/>
            <w:vAlign w:val="center"/>
          </w:tcPr>
          <w:p w:rsidR="00265EE4" w:rsidRPr="00CE3DCA" w:rsidRDefault="00265EE4" w:rsidP="00C32B19">
            <w:pPr>
              <w:ind w:right="-108"/>
              <w:jc w:val="center"/>
            </w:pPr>
            <w:r w:rsidRPr="00CE3DCA">
              <w:t>2015р.</w:t>
            </w:r>
          </w:p>
        </w:tc>
        <w:tc>
          <w:tcPr>
            <w:tcW w:w="851" w:type="dxa"/>
            <w:vAlign w:val="center"/>
          </w:tcPr>
          <w:p w:rsidR="00265EE4" w:rsidRPr="00CE3DCA" w:rsidRDefault="00265EE4" w:rsidP="00C32B19">
            <w:pPr>
              <w:ind w:right="-108"/>
              <w:jc w:val="center"/>
            </w:pPr>
            <w:r w:rsidRPr="00CE3DCA">
              <w:t>2016р.</w:t>
            </w:r>
          </w:p>
        </w:tc>
        <w:tc>
          <w:tcPr>
            <w:tcW w:w="795" w:type="dxa"/>
            <w:vAlign w:val="center"/>
          </w:tcPr>
          <w:p w:rsidR="00265EE4" w:rsidRPr="00CE3DCA" w:rsidRDefault="00265EE4" w:rsidP="00C32B19">
            <w:pPr>
              <w:ind w:left="-108" w:right="-163"/>
              <w:jc w:val="center"/>
            </w:pPr>
            <w:r w:rsidRPr="00CE3DCA">
              <w:t>2015р</w:t>
            </w:r>
          </w:p>
        </w:tc>
        <w:tc>
          <w:tcPr>
            <w:tcW w:w="1047" w:type="dxa"/>
            <w:vAlign w:val="center"/>
          </w:tcPr>
          <w:p w:rsidR="00FC37ED" w:rsidRPr="00CE3DCA" w:rsidRDefault="00FC37ED" w:rsidP="00FC37ED">
            <w:pPr>
              <w:ind w:left="-108" w:right="-109"/>
              <w:jc w:val="center"/>
            </w:pPr>
            <w:r w:rsidRPr="00CE3DCA">
              <w:t xml:space="preserve">На </w:t>
            </w:r>
          </w:p>
          <w:p w:rsidR="00265EE4" w:rsidRPr="00CE3DCA" w:rsidRDefault="00FC37ED" w:rsidP="00C32B19">
            <w:pPr>
              <w:ind w:left="-53" w:right="-108"/>
            </w:pPr>
            <w:r w:rsidRPr="00CE3DCA">
              <w:t>01.10.16р</w:t>
            </w:r>
          </w:p>
        </w:tc>
      </w:tr>
      <w:tr w:rsidR="009362CC" w:rsidRPr="00BC1B6B" w:rsidTr="00B06A91">
        <w:trPr>
          <w:trHeight w:val="1492"/>
        </w:trPr>
        <w:tc>
          <w:tcPr>
            <w:tcW w:w="426" w:type="dxa"/>
            <w:vMerge w:val="restart"/>
            <w:vAlign w:val="center"/>
          </w:tcPr>
          <w:p w:rsidR="009362CC" w:rsidRPr="00CE3DCA" w:rsidRDefault="00CE3DCA" w:rsidP="0002787E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</w:rPr>
            </w:pPr>
            <w:r w:rsidRPr="000E5AFE">
              <w:rPr>
                <w:bCs/>
              </w:rPr>
              <w:t>Забезпечення збереженості документів Чернігівського районного трудового архіву</w:t>
            </w:r>
          </w:p>
        </w:tc>
        <w:tc>
          <w:tcPr>
            <w:tcW w:w="241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 xml:space="preserve">Придбання та  </w:t>
            </w:r>
            <w:proofErr w:type="spellStart"/>
            <w:r w:rsidRPr="000E5AFE">
              <w:t>перезаправлення</w:t>
            </w:r>
            <w:proofErr w:type="spellEnd"/>
            <w:r w:rsidRPr="000E5AFE">
              <w:t xml:space="preserve">  первинних засобів </w:t>
            </w:r>
            <w:r w:rsidR="00A031FB" w:rsidRPr="000E5AFE">
              <w:t>пожежогасіння</w:t>
            </w:r>
          </w:p>
          <w:p w:rsidR="009362CC" w:rsidRPr="000E5AFE" w:rsidRDefault="009362CC" w:rsidP="000278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362CC" w:rsidRPr="000E5AFE" w:rsidRDefault="009362CC" w:rsidP="00C32B19">
            <w:pPr>
              <w:ind w:right="-108"/>
              <w:jc w:val="center"/>
              <w:rPr>
                <w:b/>
              </w:rPr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</w:rPr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</w:rPr>
            </w:pPr>
            <w:r w:rsidRPr="000E5AFE">
              <w:t>0,0</w:t>
            </w:r>
          </w:p>
        </w:tc>
        <w:tc>
          <w:tcPr>
            <w:tcW w:w="851" w:type="dxa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</w:rPr>
            </w:pPr>
            <w:r w:rsidRPr="000E5AFE">
              <w:t>0,2</w:t>
            </w:r>
          </w:p>
        </w:tc>
        <w:tc>
          <w:tcPr>
            <w:tcW w:w="795" w:type="dxa"/>
            <w:vAlign w:val="center"/>
          </w:tcPr>
          <w:p w:rsidR="009362CC" w:rsidRPr="000E5AFE" w:rsidRDefault="00B06A91" w:rsidP="0002787E">
            <w:pPr>
              <w:jc w:val="center"/>
              <w:rPr>
                <w:b/>
              </w:rPr>
            </w:pPr>
            <w:r w:rsidRPr="000E5AFE">
              <w:t>-</w:t>
            </w:r>
          </w:p>
        </w:tc>
        <w:tc>
          <w:tcPr>
            <w:tcW w:w="1047" w:type="dxa"/>
            <w:vAlign w:val="center"/>
          </w:tcPr>
          <w:p w:rsidR="009362CC" w:rsidRPr="000E5AFE" w:rsidRDefault="00B06A91" w:rsidP="0002787E">
            <w:pPr>
              <w:jc w:val="center"/>
              <w:rPr>
                <w:b/>
              </w:rPr>
            </w:pPr>
            <w:r w:rsidRPr="000E5AFE">
              <w:t>0,0</w:t>
            </w:r>
          </w:p>
        </w:tc>
      </w:tr>
      <w:tr w:rsidR="009362CC" w:rsidRPr="00726D52" w:rsidTr="00FC37ED">
        <w:trPr>
          <w:trHeight w:val="1535"/>
        </w:trPr>
        <w:tc>
          <w:tcPr>
            <w:tcW w:w="426" w:type="dxa"/>
            <w:vMerge/>
            <w:vAlign w:val="center"/>
          </w:tcPr>
          <w:p w:rsidR="009362CC" w:rsidRPr="000E5AFE" w:rsidRDefault="009362CC" w:rsidP="0002787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62CC" w:rsidRPr="000E5AFE" w:rsidRDefault="009362CC" w:rsidP="000278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 xml:space="preserve">Забезпечення волого-температурного режиму зберігання документів (встановлення </w:t>
            </w:r>
            <w:proofErr w:type="spellStart"/>
            <w:r w:rsidRPr="000E5AFE">
              <w:t>приточної</w:t>
            </w:r>
            <w:proofErr w:type="spellEnd"/>
            <w:r w:rsidRPr="000E5AFE">
              <w:t xml:space="preserve"> вентиляції, придбання приладів для вимірювання і контролю за волого-температурним режимом в  архівосховищі)</w:t>
            </w:r>
          </w:p>
        </w:tc>
        <w:tc>
          <w:tcPr>
            <w:tcW w:w="1701" w:type="dxa"/>
          </w:tcPr>
          <w:p w:rsidR="009362CC" w:rsidRPr="000E5AFE" w:rsidRDefault="009362CC" w:rsidP="00C32B19">
            <w:pPr>
              <w:ind w:right="-108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0,0</w:t>
            </w:r>
          </w:p>
        </w:tc>
        <w:tc>
          <w:tcPr>
            <w:tcW w:w="851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1,0</w:t>
            </w:r>
          </w:p>
        </w:tc>
        <w:tc>
          <w:tcPr>
            <w:tcW w:w="795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47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0,0</w:t>
            </w:r>
          </w:p>
        </w:tc>
      </w:tr>
      <w:tr w:rsidR="009362CC" w:rsidRPr="00726D52" w:rsidTr="00FC37ED">
        <w:tc>
          <w:tcPr>
            <w:tcW w:w="426" w:type="dxa"/>
            <w:vMerge w:val="restart"/>
            <w:vAlign w:val="center"/>
          </w:tcPr>
          <w:p w:rsidR="009362CC" w:rsidRPr="000E5AFE" w:rsidRDefault="00CE3DCA" w:rsidP="0002787E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Зміцнення матеріально-технічної бази зберігання документів</w:t>
            </w:r>
          </w:p>
        </w:tc>
        <w:tc>
          <w:tcPr>
            <w:tcW w:w="2410" w:type="dxa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  <w:color w:val="0000FF"/>
              </w:rPr>
            </w:pPr>
            <w:r w:rsidRPr="000E5AFE">
              <w:t>Поточний ремонт приміщень з частковим переобладнанням стелажів</w:t>
            </w:r>
          </w:p>
        </w:tc>
        <w:tc>
          <w:tcPr>
            <w:tcW w:w="1701" w:type="dxa"/>
          </w:tcPr>
          <w:p w:rsidR="009362CC" w:rsidRPr="000E5AFE" w:rsidRDefault="009362CC" w:rsidP="00C32B19">
            <w:pPr>
              <w:ind w:right="-108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</w:p>
          <w:p w:rsidR="009362CC" w:rsidRPr="000E5AFE" w:rsidRDefault="009362CC" w:rsidP="0002787E">
            <w:pPr>
              <w:jc w:val="center"/>
            </w:pPr>
            <w:r w:rsidRPr="000E5AFE">
              <w:t>0,0</w:t>
            </w:r>
          </w:p>
          <w:p w:rsidR="009362CC" w:rsidRPr="000E5AFE" w:rsidRDefault="009362CC" w:rsidP="0002787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</w:p>
          <w:p w:rsidR="009362CC" w:rsidRPr="000E5AFE" w:rsidRDefault="009362CC" w:rsidP="0002787E">
            <w:pPr>
              <w:jc w:val="center"/>
            </w:pPr>
            <w:r w:rsidRPr="000E5AFE">
              <w:t>3,0</w:t>
            </w:r>
          </w:p>
          <w:p w:rsidR="009362CC" w:rsidRPr="000E5AFE" w:rsidRDefault="009362CC" w:rsidP="0002787E">
            <w:pPr>
              <w:jc w:val="center"/>
            </w:pPr>
          </w:p>
        </w:tc>
        <w:tc>
          <w:tcPr>
            <w:tcW w:w="795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47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0,0</w:t>
            </w:r>
          </w:p>
        </w:tc>
      </w:tr>
      <w:tr w:rsidR="009362CC" w:rsidRPr="00726D52" w:rsidTr="00FC37ED">
        <w:trPr>
          <w:trHeight w:val="945"/>
        </w:trPr>
        <w:tc>
          <w:tcPr>
            <w:tcW w:w="426" w:type="dxa"/>
            <w:vMerge/>
            <w:vAlign w:val="center"/>
          </w:tcPr>
          <w:p w:rsidR="009362CC" w:rsidRPr="000E5AFE" w:rsidRDefault="009362CC" w:rsidP="0002787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62CC" w:rsidRPr="000E5AFE" w:rsidRDefault="009362CC" w:rsidP="000278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  <w:color w:val="0000FF"/>
              </w:rPr>
            </w:pPr>
            <w:r w:rsidRPr="000E5AFE">
              <w:t>Розширення площ для зберігання архівних документів (обладнання архівосховища)</w:t>
            </w:r>
          </w:p>
        </w:tc>
        <w:tc>
          <w:tcPr>
            <w:tcW w:w="1701" w:type="dxa"/>
          </w:tcPr>
          <w:p w:rsidR="009362CC" w:rsidRPr="000E5AFE" w:rsidRDefault="009362CC" w:rsidP="00C32B19">
            <w:pPr>
              <w:ind w:right="-108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  <w:rPr>
                <w:b/>
                <w:color w:val="0000FF"/>
              </w:rPr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100,0</w:t>
            </w:r>
          </w:p>
        </w:tc>
        <w:tc>
          <w:tcPr>
            <w:tcW w:w="795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47" w:type="dxa"/>
            <w:vAlign w:val="center"/>
          </w:tcPr>
          <w:p w:rsidR="009362CC" w:rsidRPr="000E5AFE" w:rsidRDefault="008A3DBB" w:rsidP="0002787E">
            <w:pPr>
              <w:jc w:val="center"/>
            </w:pPr>
            <w:r w:rsidRPr="000E5AFE">
              <w:t>16,0</w:t>
            </w:r>
          </w:p>
        </w:tc>
      </w:tr>
      <w:tr w:rsidR="009362CC" w:rsidRPr="00BC1B6B" w:rsidTr="00FC37ED">
        <w:trPr>
          <w:trHeight w:val="70"/>
        </w:trPr>
        <w:tc>
          <w:tcPr>
            <w:tcW w:w="426" w:type="dxa"/>
            <w:vMerge w:val="restart"/>
            <w:vAlign w:val="center"/>
          </w:tcPr>
          <w:p w:rsidR="009362CC" w:rsidRPr="000E5AFE" w:rsidRDefault="00CE3DCA" w:rsidP="0002787E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Фінансове забезпечення працівників</w:t>
            </w:r>
          </w:p>
        </w:tc>
        <w:tc>
          <w:tcPr>
            <w:tcW w:w="241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Заробітна плата та нарахування на неї</w:t>
            </w:r>
          </w:p>
        </w:tc>
        <w:tc>
          <w:tcPr>
            <w:tcW w:w="1701" w:type="dxa"/>
          </w:tcPr>
          <w:p w:rsidR="009362CC" w:rsidRPr="000E5AFE" w:rsidRDefault="009362CC" w:rsidP="00C32B19">
            <w:pPr>
              <w:ind w:right="-108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vAlign w:val="center"/>
          </w:tcPr>
          <w:p w:rsidR="009362CC" w:rsidRPr="000E5AFE" w:rsidRDefault="009362CC" w:rsidP="0002787E">
            <w:pPr>
              <w:jc w:val="center"/>
              <w:rPr>
                <w:bCs/>
              </w:rPr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vAlign w:val="center"/>
          </w:tcPr>
          <w:p w:rsidR="009362CC" w:rsidRPr="000E5AFE" w:rsidRDefault="009362CC" w:rsidP="0002787E">
            <w:pPr>
              <w:jc w:val="center"/>
              <w:rPr>
                <w:bCs/>
              </w:rPr>
            </w:pPr>
            <w:r w:rsidRPr="000E5AFE">
              <w:rPr>
                <w:bCs/>
              </w:rPr>
              <w:t>77,1</w:t>
            </w:r>
          </w:p>
        </w:tc>
        <w:tc>
          <w:tcPr>
            <w:tcW w:w="851" w:type="dxa"/>
            <w:vAlign w:val="center"/>
          </w:tcPr>
          <w:p w:rsidR="009362CC" w:rsidRPr="000E5AFE" w:rsidRDefault="009362CC" w:rsidP="0002787E">
            <w:pPr>
              <w:jc w:val="center"/>
              <w:rPr>
                <w:bCs/>
              </w:rPr>
            </w:pPr>
            <w:r w:rsidRPr="000E5AFE">
              <w:rPr>
                <w:bCs/>
              </w:rPr>
              <w:t>119,5</w:t>
            </w:r>
          </w:p>
        </w:tc>
        <w:tc>
          <w:tcPr>
            <w:tcW w:w="795" w:type="dxa"/>
            <w:vAlign w:val="center"/>
          </w:tcPr>
          <w:p w:rsidR="009362CC" w:rsidRPr="000E5AFE" w:rsidRDefault="00A031FB" w:rsidP="0002787E">
            <w:pPr>
              <w:jc w:val="center"/>
              <w:rPr>
                <w:bCs/>
              </w:rPr>
            </w:pPr>
            <w:r w:rsidRPr="000E5AFE">
              <w:rPr>
                <w:bCs/>
              </w:rPr>
              <w:t>77,1</w:t>
            </w:r>
          </w:p>
        </w:tc>
        <w:tc>
          <w:tcPr>
            <w:tcW w:w="1047" w:type="dxa"/>
            <w:vAlign w:val="center"/>
          </w:tcPr>
          <w:p w:rsidR="009362CC" w:rsidRPr="000E5AFE" w:rsidRDefault="00FC37ED" w:rsidP="0002787E">
            <w:pPr>
              <w:jc w:val="center"/>
              <w:rPr>
                <w:bCs/>
              </w:rPr>
            </w:pPr>
            <w:r w:rsidRPr="000E5AFE">
              <w:rPr>
                <w:bCs/>
              </w:rPr>
              <w:t>69,4</w:t>
            </w:r>
          </w:p>
        </w:tc>
      </w:tr>
      <w:tr w:rsidR="009362CC" w:rsidRPr="00BC1B6B" w:rsidTr="00FC37ED">
        <w:tc>
          <w:tcPr>
            <w:tcW w:w="426" w:type="dxa"/>
            <w:vMerge/>
            <w:vAlign w:val="center"/>
          </w:tcPr>
          <w:p w:rsidR="009362CC" w:rsidRPr="000E5AFE" w:rsidRDefault="009362CC" w:rsidP="0002787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62CC" w:rsidRPr="000E5AFE" w:rsidRDefault="009362CC" w:rsidP="0002787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Видатки на відрядження</w:t>
            </w:r>
          </w:p>
        </w:tc>
        <w:tc>
          <w:tcPr>
            <w:tcW w:w="1701" w:type="dxa"/>
          </w:tcPr>
          <w:p w:rsidR="009362CC" w:rsidRPr="000E5AFE" w:rsidRDefault="009362CC" w:rsidP="00C32B19">
            <w:pPr>
              <w:ind w:right="-108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0,0</w:t>
            </w:r>
          </w:p>
        </w:tc>
        <w:tc>
          <w:tcPr>
            <w:tcW w:w="851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0,0</w:t>
            </w:r>
          </w:p>
        </w:tc>
        <w:tc>
          <w:tcPr>
            <w:tcW w:w="795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-</w:t>
            </w:r>
          </w:p>
        </w:tc>
        <w:tc>
          <w:tcPr>
            <w:tcW w:w="1047" w:type="dxa"/>
            <w:vAlign w:val="center"/>
          </w:tcPr>
          <w:p w:rsidR="009362CC" w:rsidRPr="000E5AFE" w:rsidRDefault="00B06A91" w:rsidP="0002787E">
            <w:pPr>
              <w:jc w:val="center"/>
            </w:pPr>
            <w:r w:rsidRPr="000E5AFE">
              <w:t>-</w:t>
            </w:r>
          </w:p>
        </w:tc>
      </w:tr>
      <w:tr w:rsidR="009362CC" w:rsidRPr="00BC1B6B" w:rsidTr="00FC37ED">
        <w:tc>
          <w:tcPr>
            <w:tcW w:w="426" w:type="dxa"/>
            <w:vMerge/>
            <w:vAlign w:val="center"/>
          </w:tcPr>
          <w:p w:rsidR="009362CC" w:rsidRPr="000E5AFE" w:rsidRDefault="009362CC" w:rsidP="0002787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62CC" w:rsidRPr="000E5AFE" w:rsidRDefault="009362CC" w:rsidP="0002787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 xml:space="preserve">Витрати на енергоносії та </w:t>
            </w:r>
            <w:proofErr w:type="spellStart"/>
            <w:r w:rsidRPr="000E5AFE">
              <w:t>тепло-водопостачання</w:t>
            </w:r>
            <w:proofErr w:type="spellEnd"/>
          </w:p>
        </w:tc>
        <w:tc>
          <w:tcPr>
            <w:tcW w:w="1701" w:type="dxa"/>
          </w:tcPr>
          <w:p w:rsidR="009362CC" w:rsidRPr="000E5AFE" w:rsidRDefault="009362CC" w:rsidP="00C32B19">
            <w:pPr>
              <w:ind w:right="-108"/>
              <w:jc w:val="center"/>
            </w:pPr>
            <w:proofErr w:type="spellStart"/>
            <w:r w:rsidRPr="000E5AFE">
              <w:t>КУ</w:t>
            </w:r>
            <w:proofErr w:type="spellEnd"/>
            <w:r w:rsidRPr="000E5AFE">
              <w:t xml:space="preserve"> «Чернігівський районний трудовий архів»</w:t>
            </w:r>
          </w:p>
        </w:tc>
        <w:tc>
          <w:tcPr>
            <w:tcW w:w="1276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rPr>
                <w:color w:val="000000"/>
              </w:rPr>
              <w:t>За рахунок місцевих бюджетів</w:t>
            </w:r>
          </w:p>
        </w:tc>
        <w:tc>
          <w:tcPr>
            <w:tcW w:w="850" w:type="dxa"/>
            <w:vAlign w:val="center"/>
          </w:tcPr>
          <w:p w:rsidR="009362CC" w:rsidRPr="000E5AFE" w:rsidRDefault="009362CC" w:rsidP="0002787E">
            <w:pPr>
              <w:jc w:val="center"/>
            </w:pPr>
            <w:r w:rsidRPr="000E5AFE">
              <w:t>17,6</w:t>
            </w:r>
          </w:p>
        </w:tc>
        <w:tc>
          <w:tcPr>
            <w:tcW w:w="851" w:type="dxa"/>
            <w:vAlign w:val="center"/>
          </w:tcPr>
          <w:p w:rsidR="009362CC" w:rsidRPr="000E5AFE" w:rsidRDefault="009362CC" w:rsidP="0002787E">
            <w:pPr>
              <w:jc w:val="center"/>
            </w:pPr>
          </w:p>
          <w:p w:rsidR="009362CC" w:rsidRPr="000E5AFE" w:rsidRDefault="009362CC" w:rsidP="0002787E">
            <w:pPr>
              <w:jc w:val="center"/>
            </w:pPr>
            <w:r w:rsidRPr="000E5AFE">
              <w:t>20,0</w:t>
            </w:r>
          </w:p>
          <w:p w:rsidR="009362CC" w:rsidRPr="000E5AFE" w:rsidRDefault="009362CC" w:rsidP="0002787E"/>
        </w:tc>
        <w:tc>
          <w:tcPr>
            <w:tcW w:w="795" w:type="dxa"/>
            <w:vAlign w:val="center"/>
          </w:tcPr>
          <w:p w:rsidR="009362CC" w:rsidRPr="000E5AFE" w:rsidRDefault="00A031FB" w:rsidP="0002787E">
            <w:pPr>
              <w:jc w:val="center"/>
            </w:pPr>
            <w:r w:rsidRPr="000E5AFE">
              <w:t>17,6</w:t>
            </w:r>
          </w:p>
        </w:tc>
        <w:tc>
          <w:tcPr>
            <w:tcW w:w="1047" w:type="dxa"/>
            <w:vAlign w:val="center"/>
          </w:tcPr>
          <w:p w:rsidR="009362CC" w:rsidRPr="000E5AFE" w:rsidRDefault="008A3DBB" w:rsidP="00FC37ED">
            <w:r w:rsidRPr="000E5AFE">
              <w:t>10,</w:t>
            </w:r>
            <w:r w:rsidR="00FC37ED" w:rsidRPr="000E5AFE">
              <w:t>4</w:t>
            </w:r>
          </w:p>
        </w:tc>
      </w:tr>
      <w:tr w:rsidR="00265EE4" w:rsidRPr="00BC1B6B" w:rsidTr="00FC37ED">
        <w:tc>
          <w:tcPr>
            <w:tcW w:w="7656" w:type="dxa"/>
            <w:gridSpan w:val="5"/>
            <w:vMerge w:val="restart"/>
            <w:vAlign w:val="center"/>
          </w:tcPr>
          <w:p w:rsidR="00265EE4" w:rsidRPr="00C32B19" w:rsidRDefault="00265EE4" w:rsidP="0002787E">
            <w:pPr>
              <w:jc w:val="center"/>
              <w:rPr>
                <w:color w:val="000000"/>
                <w:sz w:val="28"/>
                <w:szCs w:val="28"/>
              </w:rPr>
            </w:pPr>
            <w:r w:rsidRPr="00C32B19">
              <w:rPr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265EE4" w:rsidRPr="000E5AFE" w:rsidRDefault="009362CC" w:rsidP="0002787E">
            <w:pPr>
              <w:jc w:val="center"/>
            </w:pPr>
            <w:r w:rsidRPr="000E5AFE">
              <w:t>95,7</w:t>
            </w:r>
          </w:p>
        </w:tc>
        <w:tc>
          <w:tcPr>
            <w:tcW w:w="851" w:type="dxa"/>
            <w:vAlign w:val="center"/>
          </w:tcPr>
          <w:p w:rsidR="00265EE4" w:rsidRPr="000E5AFE" w:rsidRDefault="009362CC" w:rsidP="0002787E">
            <w:pPr>
              <w:jc w:val="center"/>
            </w:pPr>
            <w:r w:rsidRPr="000E5AFE">
              <w:t>254,4</w:t>
            </w:r>
          </w:p>
        </w:tc>
        <w:tc>
          <w:tcPr>
            <w:tcW w:w="795" w:type="dxa"/>
          </w:tcPr>
          <w:p w:rsidR="00265EE4" w:rsidRPr="000E5AFE" w:rsidRDefault="00B06A91" w:rsidP="0002787E">
            <w:pPr>
              <w:jc w:val="center"/>
            </w:pPr>
            <w:r w:rsidRPr="000E5AFE">
              <w:t>95,7</w:t>
            </w:r>
          </w:p>
        </w:tc>
        <w:tc>
          <w:tcPr>
            <w:tcW w:w="1047" w:type="dxa"/>
          </w:tcPr>
          <w:p w:rsidR="00265EE4" w:rsidRPr="000E5AFE" w:rsidRDefault="00B06A91" w:rsidP="0002787E">
            <w:pPr>
              <w:jc w:val="center"/>
            </w:pPr>
            <w:r w:rsidRPr="000E5AFE">
              <w:t>95,8</w:t>
            </w:r>
          </w:p>
        </w:tc>
      </w:tr>
      <w:tr w:rsidR="00265EE4" w:rsidRPr="00BC1B6B" w:rsidTr="00FC37ED">
        <w:tc>
          <w:tcPr>
            <w:tcW w:w="7656" w:type="dxa"/>
            <w:gridSpan w:val="5"/>
            <w:vMerge/>
            <w:vAlign w:val="center"/>
          </w:tcPr>
          <w:p w:rsidR="00265EE4" w:rsidRPr="000E5AFE" w:rsidRDefault="00265EE4" w:rsidP="0002787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5EE4" w:rsidRPr="000E5AFE" w:rsidRDefault="009362CC" w:rsidP="0002787E">
            <w:pPr>
              <w:jc w:val="center"/>
            </w:pPr>
            <w:r w:rsidRPr="000E5AFE">
              <w:t>350,1</w:t>
            </w:r>
          </w:p>
        </w:tc>
        <w:tc>
          <w:tcPr>
            <w:tcW w:w="1842" w:type="dxa"/>
            <w:gridSpan w:val="2"/>
          </w:tcPr>
          <w:p w:rsidR="00265EE4" w:rsidRPr="000E5AFE" w:rsidRDefault="00B06A91" w:rsidP="0002787E">
            <w:pPr>
              <w:jc w:val="center"/>
            </w:pPr>
            <w:r w:rsidRPr="000E5AFE">
              <w:t>191,5</w:t>
            </w:r>
          </w:p>
        </w:tc>
      </w:tr>
    </w:tbl>
    <w:p w:rsidR="00E317FF" w:rsidRDefault="00E317FF" w:rsidP="00E317FF">
      <w:pPr>
        <w:pStyle w:val="ab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E317FF" w:rsidRDefault="00E317FF" w:rsidP="00E317FF">
      <w:pPr>
        <w:pStyle w:val="ab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E317FF" w:rsidRDefault="00E317FF" w:rsidP="00E317FF">
      <w:pPr>
        <w:pStyle w:val="ab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C40865" w:rsidRDefault="00C40865" w:rsidP="00304C7D">
      <w:pPr>
        <w:jc w:val="both"/>
        <w:rPr>
          <w:sz w:val="28"/>
          <w:szCs w:val="28"/>
        </w:rPr>
      </w:pPr>
    </w:p>
    <w:sectPr w:rsidR="00C40865" w:rsidSect="00E317FF">
      <w:pgSz w:w="11906" w:h="16838"/>
      <w:pgMar w:top="737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63" w:rsidRDefault="00FC5963" w:rsidP="00946F1F">
      <w:r>
        <w:separator/>
      </w:r>
    </w:p>
  </w:endnote>
  <w:endnote w:type="continuationSeparator" w:id="1">
    <w:p w:rsidR="00FC5963" w:rsidRDefault="00FC5963" w:rsidP="0094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63" w:rsidRDefault="00FC5963" w:rsidP="00946F1F">
      <w:r>
        <w:separator/>
      </w:r>
    </w:p>
  </w:footnote>
  <w:footnote w:type="continuationSeparator" w:id="1">
    <w:p w:rsidR="00FC5963" w:rsidRDefault="00FC5963" w:rsidP="00946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7CB"/>
    <w:multiLevelType w:val="multilevel"/>
    <w:tmpl w:val="4EA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A3C3F"/>
    <w:multiLevelType w:val="hybridMultilevel"/>
    <w:tmpl w:val="48D2F7AE"/>
    <w:lvl w:ilvl="0" w:tplc="274047A8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5C1D"/>
    <w:multiLevelType w:val="hybridMultilevel"/>
    <w:tmpl w:val="85E88442"/>
    <w:lvl w:ilvl="0" w:tplc="1ACECF0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B8D"/>
    <w:rsid w:val="000161A0"/>
    <w:rsid w:val="00022CC9"/>
    <w:rsid w:val="000242DB"/>
    <w:rsid w:val="0002787E"/>
    <w:rsid w:val="000329D2"/>
    <w:rsid w:val="00036803"/>
    <w:rsid w:val="0005617B"/>
    <w:rsid w:val="00064E77"/>
    <w:rsid w:val="0008323F"/>
    <w:rsid w:val="000A6C39"/>
    <w:rsid w:val="000A7B6C"/>
    <w:rsid w:val="000B6006"/>
    <w:rsid w:val="000C6B8C"/>
    <w:rsid w:val="000D4BEE"/>
    <w:rsid w:val="000E0904"/>
    <w:rsid w:val="000E5AFE"/>
    <w:rsid w:val="00127161"/>
    <w:rsid w:val="00135945"/>
    <w:rsid w:val="00151E08"/>
    <w:rsid w:val="001640D3"/>
    <w:rsid w:val="001B1125"/>
    <w:rsid w:val="002110B5"/>
    <w:rsid w:val="00215EE7"/>
    <w:rsid w:val="002273FA"/>
    <w:rsid w:val="0023557F"/>
    <w:rsid w:val="00243F41"/>
    <w:rsid w:val="00261ACD"/>
    <w:rsid w:val="00265EE4"/>
    <w:rsid w:val="00276E29"/>
    <w:rsid w:val="002B5A77"/>
    <w:rsid w:val="00304C7D"/>
    <w:rsid w:val="00306019"/>
    <w:rsid w:val="00343212"/>
    <w:rsid w:val="00391F06"/>
    <w:rsid w:val="004023EB"/>
    <w:rsid w:val="00432BC0"/>
    <w:rsid w:val="00446E13"/>
    <w:rsid w:val="00452D22"/>
    <w:rsid w:val="004836D1"/>
    <w:rsid w:val="0049283F"/>
    <w:rsid w:val="004932B6"/>
    <w:rsid w:val="00495BC0"/>
    <w:rsid w:val="004B1B21"/>
    <w:rsid w:val="00535825"/>
    <w:rsid w:val="005852F8"/>
    <w:rsid w:val="005858F4"/>
    <w:rsid w:val="005A6CF2"/>
    <w:rsid w:val="005B408A"/>
    <w:rsid w:val="005D72B9"/>
    <w:rsid w:val="005E0DCB"/>
    <w:rsid w:val="005F14AF"/>
    <w:rsid w:val="005F1AB5"/>
    <w:rsid w:val="00626908"/>
    <w:rsid w:val="00626B67"/>
    <w:rsid w:val="00653CCA"/>
    <w:rsid w:val="00663823"/>
    <w:rsid w:val="006738F3"/>
    <w:rsid w:val="00682D69"/>
    <w:rsid w:val="006876DA"/>
    <w:rsid w:val="006A498D"/>
    <w:rsid w:val="006C1C3B"/>
    <w:rsid w:val="007721D8"/>
    <w:rsid w:val="007A1122"/>
    <w:rsid w:val="007A6B4B"/>
    <w:rsid w:val="007E5743"/>
    <w:rsid w:val="00813295"/>
    <w:rsid w:val="008146B1"/>
    <w:rsid w:val="00814771"/>
    <w:rsid w:val="00846B8D"/>
    <w:rsid w:val="0085092F"/>
    <w:rsid w:val="0088169B"/>
    <w:rsid w:val="008A308B"/>
    <w:rsid w:val="008A3DBB"/>
    <w:rsid w:val="00925BAC"/>
    <w:rsid w:val="00935467"/>
    <w:rsid w:val="009362CC"/>
    <w:rsid w:val="00946F1F"/>
    <w:rsid w:val="00947882"/>
    <w:rsid w:val="00950B4E"/>
    <w:rsid w:val="00964122"/>
    <w:rsid w:val="009A7837"/>
    <w:rsid w:val="009C40C3"/>
    <w:rsid w:val="00A0061B"/>
    <w:rsid w:val="00A031FB"/>
    <w:rsid w:val="00A31422"/>
    <w:rsid w:val="00A37A3A"/>
    <w:rsid w:val="00A52C0F"/>
    <w:rsid w:val="00A8750D"/>
    <w:rsid w:val="00AA3CD4"/>
    <w:rsid w:val="00AA5F2F"/>
    <w:rsid w:val="00AE7628"/>
    <w:rsid w:val="00AF1570"/>
    <w:rsid w:val="00B06A91"/>
    <w:rsid w:val="00B505CF"/>
    <w:rsid w:val="00B55358"/>
    <w:rsid w:val="00B62DE8"/>
    <w:rsid w:val="00BB40E7"/>
    <w:rsid w:val="00BB6A9A"/>
    <w:rsid w:val="00C223F1"/>
    <w:rsid w:val="00C32B19"/>
    <w:rsid w:val="00C37740"/>
    <w:rsid w:val="00C40865"/>
    <w:rsid w:val="00C4771A"/>
    <w:rsid w:val="00C5154A"/>
    <w:rsid w:val="00C6014D"/>
    <w:rsid w:val="00C91BFF"/>
    <w:rsid w:val="00C93731"/>
    <w:rsid w:val="00C969FA"/>
    <w:rsid w:val="00CA6687"/>
    <w:rsid w:val="00CB558B"/>
    <w:rsid w:val="00CB6375"/>
    <w:rsid w:val="00CC2E45"/>
    <w:rsid w:val="00CE3DCA"/>
    <w:rsid w:val="00CF37D4"/>
    <w:rsid w:val="00D37A60"/>
    <w:rsid w:val="00D45D4B"/>
    <w:rsid w:val="00D65758"/>
    <w:rsid w:val="00DC477C"/>
    <w:rsid w:val="00DC734D"/>
    <w:rsid w:val="00DD211B"/>
    <w:rsid w:val="00DD4368"/>
    <w:rsid w:val="00DF0A2D"/>
    <w:rsid w:val="00E317FF"/>
    <w:rsid w:val="00E522B6"/>
    <w:rsid w:val="00E61F3E"/>
    <w:rsid w:val="00E86DBB"/>
    <w:rsid w:val="00ED0F3E"/>
    <w:rsid w:val="00ED20CE"/>
    <w:rsid w:val="00ED2549"/>
    <w:rsid w:val="00EF1D03"/>
    <w:rsid w:val="00EF6F2D"/>
    <w:rsid w:val="00F55AC1"/>
    <w:rsid w:val="00F66C95"/>
    <w:rsid w:val="00F70440"/>
    <w:rsid w:val="00FA5BFC"/>
    <w:rsid w:val="00FC37ED"/>
    <w:rsid w:val="00FC5963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37A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37A3A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304C7D"/>
    <w:pPr>
      <w:spacing w:before="240" w:after="60"/>
      <w:outlineLvl w:val="5"/>
    </w:pPr>
    <w:rPr>
      <w:rFonts w:eastAsia="Tahom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6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F1F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946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F1F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A37A3A"/>
    <w:rPr>
      <w:rFonts w:ascii="Times New Roman" w:eastAsia="Times New Roman" w:hAnsi="Times New Roman"/>
      <w:b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A37A3A"/>
    <w:rPr>
      <w:rFonts w:ascii="Times New Roman" w:eastAsia="Times New Roman" w:hAnsi="Times New Roman"/>
      <w:b/>
      <w:sz w:val="32"/>
      <w:szCs w:val="24"/>
      <w:lang w:val="uk-UA"/>
    </w:rPr>
  </w:style>
  <w:style w:type="paragraph" w:styleId="a8">
    <w:name w:val="Body Text"/>
    <w:basedOn w:val="a"/>
    <w:link w:val="a9"/>
    <w:rsid w:val="00A37A3A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A37A3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uk-UA"/>
    </w:rPr>
  </w:style>
  <w:style w:type="paragraph" w:styleId="aa">
    <w:name w:val="Normal (Web)"/>
    <w:basedOn w:val="a"/>
    <w:rsid w:val="00A37A3A"/>
    <w:pPr>
      <w:spacing w:before="100" w:beforeAutospacing="1" w:after="100" w:afterAutospacing="1"/>
    </w:pPr>
    <w:rPr>
      <w:lang w:val="ru-RU"/>
    </w:rPr>
  </w:style>
  <w:style w:type="character" w:customStyle="1" w:styleId="60">
    <w:name w:val="Заголовок 6 Знак"/>
    <w:basedOn w:val="a0"/>
    <w:link w:val="6"/>
    <w:rsid w:val="00304C7D"/>
    <w:rPr>
      <w:rFonts w:ascii="Times New Roman" w:eastAsia="Tahoma" w:hAnsi="Times New Roman"/>
      <w:b/>
      <w:bCs/>
      <w:sz w:val="22"/>
      <w:szCs w:val="22"/>
      <w:lang w:val="uk-UA"/>
    </w:rPr>
  </w:style>
  <w:style w:type="paragraph" w:customStyle="1" w:styleId="ab">
    <w:name w:val="Стиль"/>
    <w:rsid w:val="00E317FF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E31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17F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FB75-817B-4C8C-A90F-C8E2D944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Леся</cp:lastModifiedBy>
  <cp:revision>3</cp:revision>
  <cp:lastPrinted>2016-10-21T05:17:00Z</cp:lastPrinted>
  <dcterms:created xsi:type="dcterms:W3CDTF">2016-10-05T14:02:00Z</dcterms:created>
  <dcterms:modified xsi:type="dcterms:W3CDTF">2016-10-21T05:17:00Z</dcterms:modified>
</cp:coreProperties>
</file>